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F7F312" w14:textId="7AFBDCDF" w:rsidR="009E439D" w:rsidRDefault="009E439D" w:rsidP="00152485">
      <w:pPr>
        <w:pStyle w:val="NoSpacing"/>
        <w:tabs>
          <w:tab w:val="left" w:pos="2127"/>
        </w:tabs>
        <w:jc w:val="right"/>
        <w:rPr>
          <w:rFonts w:asciiTheme="minorHAnsi" w:hAnsiTheme="minorHAnsi" w:cs="Arial"/>
          <w:noProof/>
          <w:lang w:eastAsia="en-GB"/>
        </w:rPr>
      </w:pPr>
      <w:bookmarkStart w:id="0" w:name="_GoBack"/>
      <w:bookmarkEnd w:id="0"/>
      <w:r w:rsidRPr="002A7EA8">
        <w:rPr>
          <w:rFonts w:asciiTheme="minorHAnsi" w:hAnsiTheme="minorHAnsi" w:cs="Arial"/>
          <w:noProof/>
          <w:lang w:eastAsia="en-GB"/>
        </w:rPr>
        <w:drawing>
          <wp:anchor distT="0" distB="0" distL="114300" distR="114300" simplePos="0" relativeHeight="251657216" behindDoc="1" locked="0" layoutInCell="1" allowOverlap="1" wp14:anchorId="41FFB463" wp14:editId="216354CF">
            <wp:simplePos x="0" y="0"/>
            <wp:positionH relativeFrom="column">
              <wp:posOffset>3810</wp:posOffset>
            </wp:positionH>
            <wp:positionV relativeFrom="paragraph">
              <wp:posOffset>-969645</wp:posOffset>
            </wp:positionV>
            <wp:extent cx="1114425" cy="1085479"/>
            <wp:effectExtent l="0" t="0" r="0" b="0"/>
            <wp:wrapNone/>
            <wp:docPr id="1" name="Picture 1" descr="C:\Users\Robert\Dropbox\Acorn Admin\Acor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ert\Dropbox\Acorn Admin\Acorn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85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C654BD" w14:textId="597D84D9" w:rsidR="003A1718" w:rsidRDefault="003A1718" w:rsidP="000538D1">
      <w:pPr>
        <w:pStyle w:val="NoSpacing"/>
        <w:tabs>
          <w:tab w:val="left" w:pos="2127"/>
        </w:tabs>
        <w:jc w:val="center"/>
        <w:rPr>
          <w:rFonts w:asciiTheme="minorHAnsi" w:hAnsiTheme="minorHAnsi" w:cs="Arial"/>
          <w:b/>
          <w:noProof/>
          <w:sz w:val="36"/>
          <w:szCs w:val="36"/>
          <w:lang w:eastAsia="en-GB"/>
        </w:rPr>
      </w:pPr>
      <w:r w:rsidRPr="003A1718">
        <w:rPr>
          <w:rFonts w:asciiTheme="minorHAnsi" w:hAnsiTheme="minorHAnsi" w:cs="Arial"/>
          <w:b/>
          <w:noProof/>
          <w:sz w:val="36"/>
          <w:szCs w:val="36"/>
          <w:lang w:eastAsia="en-GB"/>
        </w:rPr>
        <w:t>Uniform Order Form</w:t>
      </w:r>
    </w:p>
    <w:p w14:paraId="76CD48B8" w14:textId="24E070C1" w:rsidR="00B47A39" w:rsidRDefault="00B47A39" w:rsidP="003A1718">
      <w:pPr>
        <w:pStyle w:val="NoSpacing"/>
        <w:tabs>
          <w:tab w:val="left" w:pos="2127"/>
        </w:tabs>
        <w:jc w:val="center"/>
        <w:rPr>
          <w:rFonts w:asciiTheme="minorHAnsi" w:hAnsiTheme="minorHAnsi" w:cs="Arial"/>
          <w:b/>
          <w:noProof/>
          <w:sz w:val="36"/>
          <w:szCs w:val="36"/>
          <w:lang w:eastAsia="en-GB"/>
        </w:rPr>
      </w:pPr>
    </w:p>
    <w:p w14:paraId="49F7B9D9" w14:textId="74935B36" w:rsidR="000538D1" w:rsidRDefault="004D074D" w:rsidP="009E200A">
      <w:pPr>
        <w:pStyle w:val="NoSpacing"/>
        <w:rPr>
          <w:rFonts w:asciiTheme="minorHAnsi" w:hAnsiTheme="minorHAnsi" w:cs="Arial"/>
          <w:noProof/>
          <w:sz w:val="28"/>
          <w:szCs w:val="28"/>
          <w:lang w:eastAsia="en-GB"/>
        </w:rPr>
      </w:pPr>
      <w:r w:rsidRPr="004D074D">
        <w:rPr>
          <w:rFonts w:asciiTheme="minorHAnsi" w:hAnsiTheme="minorHAnsi" w:cs="Arial"/>
          <w:noProof/>
          <w:sz w:val="28"/>
          <w:szCs w:val="28"/>
          <w:lang w:eastAsia="en-GB"/>
        </w:rPr>
        <w:t xml:space="preserve">Please return your completed order form and payment </w:t>
      </w:r>
      <w:r w:rsidR="000538D1" w:rsidRPr="000538D1">
        <w:rPr>
          <w:rFonts w:asciiTheme="minorHAnsi" w:hAnsiTheme="minorHAnsi" w:cs="Arial"/>
          <w:bCs/>
          <w:noProof/>
          <w:sz w:val="28"/>
          <w:szCs w:val="28"/>
          <w:lang w:eastAsia="en-GB"/>
        </w:rPr>
        <w:t>to the Acorn office</w:t>
      </w:r>
      <w:r w:rsidR="000538D1">
        <w:rPr>
          <w:rFonts w:asciiTheme="minorHAnsi" w:hAnsiTheme="minorHAnsi" w:cs="Arial"/>
          <w:noProof/>
          <w:sz w:val="28"/>
          <w:szCs w:val="28"/>
          <w:lang w:eastAsia="en-GB"/>
        </w:rPr>
        <w:t>.</w:t>
      </w:r>
    </w:p>
    <w:p w14:paraId="11E83244" w14:textId="77F78ABB" w:rsidR="004D074D" w:rsidRPr="000538D1" w:rsidRDefault="000538D1" w:rsidP="009E200A">
      <w:pPr>
        <w:pStyle w:val="NoSpacing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="Arial"/>
          <w:noProof/>
          <w:sz w:val="28"/>
          <w:szCs w:val="28"/>
          <w:lang w:eastAsia="en-GB"/>
        </w:rPr>
        <w:t xml:space="preserve">BACS payment </w:t>
      </w:r>
      <w:r w:rsidRPr="000538D1">
        <w:rPr>
          <w:rFonts w:asciiTheme="minorHAnsi" w:hAnsiTheme="minorHAnsi" w:cstheme="minorHAnsi"/>
          <w:bCs/>
          <w:sz w:val="28"/>
          <w:szCs w:val="28"/>
        </w:rPr>
        <w:t>to: Acorn Playgroup and pre-school; Account Number - 80492663; Sort Code – 20-92-54</w:t>
      </w:r>
      <w:r w:rsidR="009E200A">
        <w:rPr>
          <w:rFonts w:asciiTheme="minorHAnsi" w:hAnsiTheme="minorHAnsi" w:cs="Arial"/>
          <w:bCs/>
          <w:noProof/>
          <w:sz w:val="28"/>
          <w:szCs w:val="28"/>
          <w:lang w:eastAsia="en-GB"/>
        </w:rPr>
        <w:t xml:space="preserve"> using your child’s name as a reference.</w:t>
      </w:r>
    </w:p>
    <w:p w14:paraId="262A61B5" w14:textId="77777777" w:rsidR="004D074D" w:rsidRDefault="004D074D" w:rsidP="009E200A">
      <w:pPr>
        <w:pStyle w:val="NoSpacing"/>
        <w:tabs>
          <w:tab w:val="left" w:pos="2127"/>
        </w:tabs>
        <w:rPr>
          <w:rFonts w:asciiTheme="minorHAnsi" w:hAnsiTheme="minorHAnsi" w:cs="Arial"/>
          <w:noProof/>
          <w:sz w:val="28"/>
          <w:szCs w:val="28"/>
          <w:lang w:eastAsia="en-GB"/>
        </w:rPr>
      </w:pPr>
    </w:p>
    <w:p w14:paraId="451E6559" w14:textId="7CD3E895" w:rsidR="00B47A39" w:rsidRPr="004D074D" w:rsidRDefault="004D074D" w:rsidP="009E200A">
      <w:pPr>
        <w:pStyle w:val="NoSpacing"/>
        <w:tabs>
          <w:tab w:val="left" w:pos="2127"/>
        </w:tabs>
        <w:rPr>
          <w:rFonts w:asciiTheme="minorHAnsi" w:hAnsiTheme="minorHAnsi" w:cs="Arial"/>
          <w:noProof/>
          <w:sz w:val="28"/>
          <w:szCs w:val="28"/>
          <w:lang w:eastAsia="en-GB"/>
        </w:rPr>
      </w:pPr>
      <w:r>
        <w:rPr>
          <w:rFonts w:asciiTheme="minorHAnsi" w:hAnsiTheme="minorHAnsi" w:cs="Arial"/>
          <w:noProof/>
          <w:sz w:val="28"/>
          <w:szCs w:val="28"/>
          <w:lang w:eastAsia="en-GB"/>
        </w:rPr>
        <w:t>Ordered items are usually available within two weeks</w:t>
      </w:r>
      <w:r w:rsidR="000538D1">
        <w:rPr>
          <w:rFonts w:asciiTheme="minorHAnsi" w:hAnsiTheme="minorHAnsi" w:cs="Arial"/>
          <w:noProof/>
          <w:sz w:val="28"/>
          <w:szCs w:val="28"/>
          <w:lang w:eastAsia="en-GB"/>
        </w:rPr>
        <w:t xml:space="preserve"> of receiving your completed application form and payment</w:t>
      </w:r>
      <w:r>
        <w:rPr>
          <w:rFonts w:asciiTheme="minorHAnsi" w:hAnsiTheme="minorHAnsi" w:cs="Arial"/>
          <w:noProof/>
          <w:sz w:val="28"/>
          <w:szCs w:val="28"/>
          <w:lang w:eastAsia="en-GB"/>
        </w:rPr>
        <w:t>.</w:t>
      </w:r>
      <w:r w:rsidR="009E200A">
        <w:rPr>
          <w:rFonts w:asciiTheme="minorHAnsi" w:hAnsiTheme="minorHAnsi" w:cs="Arial"/>
          <w:noProof/>
          <w:sz w:val="28"/>
          <w:szCs w:val="28"/>
          <w:lang w:eastAsia="en-GB"/>
        </w:rPr>
        <w:t xml:space="preserve"> </w:t>
      </w:r>
      <w:r w:rsidR="00DB11E4">
        <w:rPr>
          <w:rFonts w:asciiTheme="minorHAnsi" w:hAnsiTheme="minorHAnsi" w:cs="Arial"/>
          <w:noProof/>
          <w:sz w:val="28"/>
          <w:szCs w:val="28"/>
          <w:lang w:eastAsia="en-GB"/>
        </w:rPr>
        <w:t>Please note, each child will be issued with an Acorn book bag upon their start at Acorn, at no additional cost.</w:t>
      </w:r>
    </w:p>
    <w:p w14:paraId="69A77D44" w14:textId="77777777" w:rsidR="004D074D" w:rsidRDefault="004D074D" w:rsidP="004D074D">
      <w:pPr>
        <w:pStyle w:val="NoSpacing"/>
        <w:tabs>
          <w:tab w:val="left" w:pos="2127"/>
        </w:tabs>
        <w:rPr>
          <w:rFonts w:asciiTheme="minorHAnsi" w:hAnsiTheme="minorHAnsi" w:cs="Arial"/>
          <w:b/>
          <w:noProof/>
          <w:sz w:val="36"/>
          <w:szCs w:val="36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7"/>
        <w:gridCol w:w="5491"/>
      </w:tblGrid>
      <w:tr w:rsidR="00B47A39" w:rsidRPr="004D074D" w14:paraId="633DD1DB" w14:textId="77777777" w:rsidTr="00AC1352">
        <w:tc>
          <w:tcPr>
            <w:tcW w:w="4222" w:type="dxa"/>
            <w:shd w:val="clear" w:color="auto" w:fill="92D050"/>
          </w:tcPr>
          <w:p w14:paraId="54C45798" w14:textId="07B1EED4" w:rsidR="00DB11E4" w:rsidRPr="00DB11E4" w:rsidRDefault="00B47A39" w:rsidP="00AC1352">
            <w:pPr>
              <w:pStyle w:val="NoSpacing"/>
              <w:tabs>
                <w:tab w:val="left" w:pos="2127"/>
              </w:tabs>
              <w:spacing w:after="240"/>
              <w:jc w:val="center"/>
              <w:rPr>
                <w:rFonts w:asciiTheme="minorHAnsi" w:hAnsiTheme="minorHAnsi" w:cs="Arial"/>
                <w:noProof/>
                <w:sz w:val="28"/>
                <w:szCs w:val="28"/>
                <w:lang w:eastAsia="en-GB"/>
              </w:rPr>
            </w:pPr>
            <w:r w:rsidRPr="00DB11E4">
              <w:rPr>
                <w:rFonts w:asciiTheme="minorHAnsi" w:hAnsiTheme="minorHAnsi" w:cs="Arial"/>
                <w:noProof/>
                <w:sz w:val="28"/>
                <w:szCs w:val="28"/>
                <w:lang w:eastAsia="en-GB"/>
              </w:rPr>
              <w:t>Child’s Name</w:t>
            </w:r>
          </w:p>
        </w:tc>
        <w:tc>
          <w:tcPr>
            <w:tcW w:w="5632" w:type="dxa"/>
          </w:tcPr>
          <w:p w14:paraId="2DCB16FE" w14:textId="77777777" w:rsidR="00B47A39" w:rsidRPr="004D074D" w:rsidRDefault="00B47A39" w:rsidP="00B47A39">
            <w:pPr>
              <w:pStyle w:val="NoSpacing"/>
              <w:tabs>
                <w:tab w:val="left" w:pos="2127"/>
              </w:tabs>
              <w:rPr>
                <w:rFonts w:asciiTheme="minorHAnsi" w:hAnsiTheme="minorHAnsi" w:cs="Arial"/>
                <w:noProof/>
                <w:sz w:val="36"/>
                <w:szCs w:val="36"/>
                <w:lang w:eastAsia="en-GB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245"/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982"/>
        <w:gridCol w:w="265"/>
        <w:gridCol w:w="1247"/>
        <w:gridCol w:w="1247"/>
        <w:gridCol w:w="491"/>
        <w:gridCol w:w="756"/>
        <w:gridCol w:w="1247"/>
        <w:gridCol w:w="1247"/>
      </w:tblGrid>
      <w:tr w:rsidR="00BE201A" w:rsidRPr="004D074D" w14:paraId="2E1EB43A" w14:textId="77777777" w:rsidTr="00BE201A">
        <w:trPr>
          <w:trHeight w:val="567"/>
        </w:trPr>
        <w:tc>
          <w:tcPr>
            <w:tcW w:w="2268" w:type="dxa"/>
            <w:shd w:val="clear" w:color="auto" w:fill="9BBB59" w:themeFill="accent3"/>
          </w:tcPr>
          <w:p w14:paraId="23DCC01F" w14:textId="77777777" w:rsidR="00BE201A" w:rsidRPr="009E0876" w:rsidRDefault="00BE201A" w:rsidP="00BE201A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9E0876">
              <w:rPr>
                <w:b/>
                <w:bCs/>
                <w:sz w:val="28"/>
                <w:szCs w:val="28"/>
              </w:rPr>
              <w:t>Item</w:t>
            </w:r>
          </w:p>
        </w:tc>
        <w:tc>
          <w:tcPr>
            <w:tcW w:w="1247" w:type="dxa"/>
            <w:gridSpan w:val="2"/>
            <w:shd w:val="clear" w:color="auto" w:fill="9BBB59" w:themeFill="accent3"/>
          </w:tcPr>
          <w:p w14:paraId="66C333B6" w14:textId="77777777" w:rsidR="00BE201A" w:rsidRPr="009E0876" w:rsidRDefault="00BE201A" w:rsidP="00BE201A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9E0876">
              <w:rPr>
                <w:b/>
                <w:bCs/>
                <w:sz w:val="28"/>
                <w:szCs w:val="28"/>
              </w:rPr>
              <w:t>Age 2-3</w:t>
            </w:r>
          </w:p>
        </w:tc>
        <w:tc>
          <w:tcPr>
            <w:tcW w:w="1247" w:type="dxa"/>
            <w:shd w:val="clear" w:color="auto" w:fill="9BBB59" w:themeFill="accent3"/>
          </w:tcPr>
          <w:p w14:paraId="69A3ADC6" w14:textId="77777777" w:rsidR="00BE201A" w:rsidRPr="009E0876" w:rsidRDefault="00BE201A" w:rsidP="00BE201A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9E0876">
              <w:rPr>
                <w:b/>
                <w:bCs/>
                <w:sz w:val="28"/>
                <w:szCs w:val="28"/>
              </w:rPr>
              <w:t>Age 3-4</w:t>
            </w:r>
          </w:p>
        </w:tc>
        <w:tc>
          <w:tcPr>
            <w:tcW w:w="1247" w:type="dxa"/>
            <w:shd w:val="clear" w:color="auto" w:fill="9BBB59" w:themeFill="accent3"/>
          </w:tcPr>
          <w:p w14:paraId="474E6AE8" w14:textId="77777777" w:rsidR="00BE201A" w:rsidRPr="009E0876" w:rsidRDefault="00BE201A" w:rsidP="00BE201A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9E0876">
              <w:rPr>
                <w:b/>
                <w:bCs/>
                <w:sz w:val="28"/>
                <w:szCs w:val="28"/>
              </w:rPr>
              <w:t xml:space="preserve">Age </w:t>
            </w:r>
            <w:r>
              <w:rPr>
                <w:b/>
                <w:bCs/>
                <w:sz w:val="28"/>
                <w:szCs w:val="28"/>
              </w:rPr>
              <w:t>5-6</w:t>
            </w:r>
          </w:p>
        </w:tc>
        <w:tc>
          <w:tcPr>
            <w:tcW w:w="1247" w:type="dxa"/>
            <w:gridSpan w:val="2"/>
            <w:shd w:val="clear" w:color="auto" w:fill="9BBB59" w:themeFill="accent3"/>
          </w:tcPr>
          <w:p w14:paraId="2668284A" w14:textId="77777777" w:rsidR="00BE201A" w:rsidRPr="009E0876" w:rsidRDefault="00BE201A" w:rsidP="00BE201A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9E0876">
              <w:rPr>
                <w:b/>
                <w:bCs/>
                <w:sz w:val="28"/>
                <w:szCs w:val="28"/>
              </w:rPr>
              <w:t>Price</w:t>
            </w:r>
          </w:p>
        </w:tc>
        <w:tc>
          <w:tcPr>
            <w:tcW w:w="1247" w:type="dxa"/>
            <w:shd w:val="clear" w:color="auto" w:fill="9BBB59" w:themeFill="accent3"/>
          </w:tcPr>
          <w:p w14:paraId="04DE68D7" w14:textId="77777777" w:rsidR="00BE201A" w:rsidRPr="009E0876" w:rsidRDefault="00BE201A" w:rsidP="00BE201A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9E0876">
              <w:rPr>
                <w:b/>
                <w:bCs/>
                <w:sz w:val="28"/>
                <w:szCs w:val="28"/>
              </w:rPr>
              <w:t>Quantity</w:t>
            </w:r>
          </w:p>
        </w:tc>
        <w:tc>
          <w:tcPr>
            <w:tcW w:w="1247" w:type="dxa"/>
            <w:shd w:val="clear" w:color="auto" w:fill="9BBB59" w:themeFill="accent3"/>
          </w:tcPr>
          <w:p w14:paraId="6368BE4B" w14:textId="77777777" w:rsidR="00BE201A" w:rsidRPr="009E0876" w:rsidRDefault="00BE201A" w:rsidP="00BE201A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9E0876">
              <w:rPr>
                <w:b/>
                <w:bCs/>
                <w:sz w:val="28"/>
                <w:szCs w:val="28"/>
              </w:rPr>
              <w:t>Total</w:t>
            </w:r>
          </w:p>
          <w:p w14:paraId="44593A4F" w14:textId="77777777" w:rsidR="00BE201A" w:rsidRPr="009E0876" w:rsidRDefault="00BE201A" w:rsidP="00BE201A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9E0876">
              <w:rPr>
                <w:b/>
                <w:bCs/>
                <w:sz w:val="28"/>
                <w:szCs w:val="28"/>
              </w:rPr>
              <w:t>Price</w:t>
            </w:r>
          </w:p>
        </w:tc>
      </w:tr>
      <w:tr w:rsidR="00BE201A" w:rsidRPr="004D074D" w14:paraId="78F2EE47" w14:textId="77777777" w:rsidTr="00BE201A">
        <w:trPr>
          <w:trHeight w:val="1134"/>
        </w:trPr>
        <w:tc>
          <w:tcPr>
            <w:tcW w:w="2268" w:type="dxa"/>
          </w:tcPr>
          <w:p w14:paraId="6AF4F281" w14:textId="77777777" w:rsidR="00BE201A" w:rsidRDefault="00BE201A" w:rsidP="00BE201A">
            <w:pPr>
              <w:pStyle w:val="NoSpacing"/>
              <w:jc w:val="center"/>
              <w:rPr>
                <w:sz w:val="28"/>
                <w:szCs w:val="28"/>
              </w:rPr>
            </w:pPr>
          </w:p>
          <w:p w14:paraId="52082C1C" w14:textId="77777777" w:rsidR="00BE201A" w:rsidRDefault="00BE201A" w:rsidP="00BE201A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Acorn Bookbag</w:t>
            </w:r>
          </w:p>
          <w:p w14:paraId="1E9101B8" w14:textId="77777777" w:rsidR="00BE201A" w:rsidRPr="004D074D" w:rsidRDefault="00BE201A" w:rsidP="00BE201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47" w:type="dxa"/>
            <w:gridSpan w:val="2"/>
          </w:tcPr>
          <w:p w14:paraId="3BFBB7A0" w14:textId="77777777" w:rsidR="00BE201A" w:rsidRPr="004D074D" w:rsidRDefault="00BE201A" w:rsidP="00BE201A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</w:tcPr>
          <w:p w14:paraId="42C04F6A" w14:textId="77777777" w:rsidR="00BE201A" w:rsidRPr="004D074D" w:rsidRDefault="00BE201A" w:rsidP="00BE201A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</w:tcPr>
          <w:p w14:paraId="66B36AA0" w14:textId="77777777" w:rsidR="00BE201A" w:rsidRPr="004D074D" w:rsidRDefault="00BE201A" w:rsidP="00BE201A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  <w:gridSpan w:val="2"/>
          </w:tcPr>
          <w:p w14:paraId="0C0E6328" w14:textId="77777777" w:rsidR="00BE201A" w:rsidRDefault="00BE201A" w:rsidP="00BE201A">
            <w:pPr>
              <w:pStyle w:val="NoSpacing"/>
              <w:jc w:val="center"/>
              <w:rPr>
                <w:sz w:val="28"/>
                <w:szCs w:val="28"/>
              </w:rPr>
            </w:pPr>
          </w:p>
          <w:p w14:paraId="1EFE9FA5" w14:textId="77777777" w:rsidR="00BE201A" w:rsidRDefault="00BE201A" w:rsidP="00BE201A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£5</w:t>
            </w:r>
          </w:p>
        </w:tc>
        <w:tc>
          <w:tcPr>
            <w:tcW w:w="1247" w:type="dxa"/>
          </w:tcPr>
          <w:p w14:paraId="293F3391" w14:textId="77777777" w:rsidR="00BE201A" w:rsidRPr="004D074D" w:rsidRDefault="00BE201A" w:rsidP="00BE201A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</w:tcPr>
          <w:p w14:paraId="78AA051C" w14:textId="77777777" w:rsidR="00BE201A" w:rsidRDefault="00BE201A" w:rsidP="00BE201A">
            <w:pPr>
              <w:pStyle w:val="NoSpacing"/>
              <w:jc w:val="center"/>
              <w:rPr>
                <w:sz w:val="28"/>
                <w:szCs w:val="28"/>
              </w:rPr>
            </w:pPr>
          </w:p>
          <w:p w14:paraId="2D92EF4B" w14:textId="77777777" w:rsidR="00BE201A" w:rsidRDefault="00BE201A" w:rsidP="00BE201A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</w:t>
            </w:r>
          </w:p>
        </w:tc>
      </w:tr>
      <w:tr w:rsidR="00BE201A" w:rsidRPr="004D074D" w14:paraId="7968EDBA" w14:textId="77777777" w:rsidTr="00BE201A">
        <w:trPr>
          <w:trHeight w:val="1134"/>
        </w:trPr>
        <w:tc>
          <w:tcPr>
            <w:tcW w:w="2268" w:type="dxa"/>
          </w:tcPr>
          <w:p w14:paraId="1AAC186D" w14:textId="77777777" w:rsidR="00BE201A" w:rsidRPr="004D074D" w:rsidRDefault="00BE201A" w:rsidP="00BE201A">
            <w:pPr>
              <w:pStyle w:val="NoSpacing"/>
              <w:jc w:val="center"/>
              <w:rPr>
                <w:sz w:val="28"/>
                <w:szCs w:val="28"/>
              </w:rPr>
            </w:pPr>
          </w:p>
          <w:p w14:paraId="5731C02C" w14:textId="77777777" w:rsidR="00BE201A" w:rsidRPr="004D074D" w:rsidRDefault="00BE201A" w:rsidP="00BE201A">
            <w:pPr>
              <w:pStyle w:val="NoSpacing"/>
              <w:jc w:val="center"/>
              <w:rPr>
                <w:sz w:val="28"/>
                <w:szCs w:val="28"/>
              </w:rPr>
            </w:pPr>
            <w:r w:rsidRPr="004D074D">
              <w:rPr>
                <w:sz w:val="28"/>
                <w:szCs w:val="28"/>
              </w:rPr>
              <w:t xml:space="preserve">Red </w:t>
            </w:r>
            <w:r>
              <w:rPr>
                <w:sz w:val="28"/>
                <w:szCs w:val="28"/>
              </w:rPr>
              <w:t xml:space="preserve">Acorn </w:t>
            </w:r>
            <w:r w:rsidRPr="004D074D">
              <w:rPr>
                <w:sz w:val="28"/>
                <w:szCs w:val="28"/>
              </w:rPr>
              <w:t>Polo Shirt</w:t>
            </w:r>
          </w:p>
        </w:tc>
        <w:tc>
          <w:tcPr>
            <w:tcW w:w="1247" w:type="dxa"/>
            <w:gridSpan w:val="2"/>
          </w:tcPr>
          <w:p w14:paraId="2AA64921" w14:textId="77777777" w:rsidR="00BE201A" w:rsidRPr="004D074D" w:rsidRDefault="00BE201A" w:rsidP="00BE201A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</w:tcPr>
          <w:p w14:paraId="4850351B" w14:textId="77777777" w:rsidR="00BE201A" w:rsidRPr="004D074D" w:rsidRDefault="00BE201A" w:rsidP="00BE201A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</w:tcPr>
          <w:p w14:paraId="4812168A" w14:textId="77777777" w:rsidR="00BE201A" w:rsidRPr="004D074D" w:rsidRDefault="00BE201A" w:rsidP="00BE201A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  <w:gridSpan w:val="2"/>
          </w:tcPr>
          <w:p w14:paraId="78F77BC7" w14:textId="77777777" w:rsidR="00BE201A" w:rsidRDefault="00BE201A" w:rsidP="00BE201A">
            <w:pPr>
              <w:pStyle w:val="NoSpacing"/>
              <w:jc w:val="center"/>
              <w:rPr>
                <w:sz w:val="28"/>
                <w:szCs w:val="28"/>
              </w:rPr>
            </w:pPr>
          </w:p>
          <w:p w14:paraId="495484B8" w14:textId="776795D9" w:rsidR="00BE201A" w:rsidRPr="004D074D" w:rsidRDefault="00BE201A" w:rsidP="00BE201A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</w:t>
            </w:r>
            <w:r w:rsidR="001B76CD">
              <w:rPr>
                <w:sz w:val="28"/>
                <w:szCs w:val="28"/>
              </w:rPr>
              <w:t>7.50</w:t>
            </w:r>
          </w:p>
        </w:tc>
        <w:tc>
          <w:tcPr>
            <w:tcW w:w="1247" w:type="dxa"/>
          </w:tcPr>
          <w:p w14:paraId="4A745166" w14:textId="77777777" w:rsidR="00BE201A" w:rsidRPr="004D074D" w:rsidRDefault="00BE201A" w:rsidP="00BE201A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</w:tcPr>
          <w:p w14:paraId="6B6385A0" w14:textId="77777777" w:rsidR="00BE201A" w:rsidRDefault="00BE201A" w:rsidP="00BE201A">
            <w:pPr>
              <w:pStyle w:val="NoSpacing"/>
              <w:jc w:val="center"/>
              <w:rPr>
                <w:sz w:val="28"/>
                <w:szCs w:val="28"/>
              </w:rPr>
            </w:pPr>
          </w:p>
          <w:p w14:paraId="640A4794" w14:textId="77777777" w:rsidR="00BE201A" w:rsidRPr="004D074D" w:rsidRDefault="00BE201A" w:rsidP="00BE201A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</w:t>
            </w:r>
          </w:p>
        </w:tc>
      </w:tr>
      <w:tr w:rsidR="00BE201A" w:rsidRPr="004D074D" w14:paraId="3774FB7F" w14:textId="77777777" w:rsidTr="00BE201A">
        <w:trPr>
          <w:trHeight w:val="1134"/>
        </w:trPr>
        <w:tc>
          <w:tcPr>
            <w:tcW w:w="2268" w:type="dxa"/>
          </w:tcPr>
          <w:p w14:paraId="4974E72A" w14:textId="77777777" w:rsidR="00BE201A" w:rsidRPr="004D074D" w:rsidRDefault="00BE201A" w:rsidP="00BE201A">
            <w:pPr>
              <w:pStyle w:val="NoSpacing"/>
              <w:jc w:val="center"/>
              <w:rPr>
                <w:sz w:val="28"/>
                <w:szCs w:val="28"/>
              </w:rPr>
            </w:pPr>
          </w:p>
          <w:p w14:paraId="24D513FF" w14:textId="77777777" w:rsidR="00BE201A" w:rsidRPr="004D074D" w:rsidRDefault="00BE201A" w:rsidP="00BE201A">
            <w:pPr>
              <w:pStyle w:val="NoSpacing"/>
              <w:jc w:val="center"/>
              <w:rPr>
                <w:sz w:val="28"/>
                <w:szCs w:val="28"/>
              </w:rPr>
            </w:pPr>
            <w:r w:rsidRPr="004D074D">
              <w:rPr>
                <w:sz w:val="28"/>
                <w:szCs w:val="28"/>
              </w:rPr>
              <w:t xml:space="preserve">Red </w:t>
            </w:r>
            <w:r>
              <w:rPr>
                <w:sz w:val="28"/>
                <w:szCs w:val="28"/>
              </w:rPr>
              <w:t xml:space="preserve">Acorn </w:t>
            </w:r>
            <w:r w:rsidRPr="004D074D">
              <w:rPr>
                <w:sz w:val="28"/>
                <w:szCs w:val="28"/>
              </w:rPr>
              <w:t>Sweatshirt</w:t>
            </w:r>
          </w:p>
        </w:tc>
        <w:tc>
          <w:tcPr>
            <w:tcW w:w="1247" w:type="dxa"/>
            <w:gridSpan w:val="2"/>
          </w:tcPr>
          <w:p w14:paraId="1D6CDA08" w14:textId="77777777" w:rsidR="00BE201A" w:rsidRPr="004D074D" w:rsidRDefault="00BE201A" w:rsidP="00BE201A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</w:tcPr>
          <w:p w14:paraId="73F527D0" w14:textId="77777777" w:rsidR="00BE201A" w:rsidRPr="004D074D" w:rsidRDefault="00BE201A" w:rsidP="00BE201A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</w:tcPr>
          <w:p w14:paraId="1F055EA2" w14:textId="77777777" w:rsidR="00BE201A" w:rsidRPr="004D074D" w:rsidRDefault="00BE201A" w:rsidP="00BE201A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  <w:gridSpan w:val="2"/>
          </w:tcPr>
          <w:p w14:paraId="2C0C414C" w14:textId="77777777" w:rsidR="00BE201A" w:rsidRDefault="00BE201A" w:rsidP="00BE201A">
            <w:pPr>
              <w:pStyle w:val="NoSpacing"/>
              <w:jc w:val="center"/>
              <w:rPr>
                <w:sz w:val="28"/>
                <w:szCs w:val="28"/>
              </w:rPr>
            </w:pPr>
          </w:p>
          <w:p w14:paraId="6D31CF48" w14:textId="27C87F26" w:rsidR="00BE201A" w:rsidRPr="004D074D" w:rsidRDefault="00BE201A" w:rsidP="00BE201A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£8</w:t>
            </w:r>
            <w:r w:rsidR="001B76CD">
              <w:rPr>
                <w:sz w:val="28"/>
                <w:szCs w:val="28"/>
              </w:rPr>
              <w:t>.50</w:t>
            </w:r>
          </w:p>
        </w:tc>
        <w:tc>
          <w:tcPr>
            <w:tcW w:w="1247" w:type="dxa"/>
          </w:tcPr>
          <w:p w14:paraId="2AE9F2B8" w14:textId="77777777" w:rsidR="00BE201A" w:rsidRPr="004D074D" w:rsidRDefault="00BE201A" w:rsidP="00BE201A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</w:tcPr>
          <w:p w14:paraId="6C115688" w14:textId="77777777" w:rsidR="00BE201A" w:rsidRDefault="00BE201A" w:rsidP="00BE201A">
            <w:pPr>
              <w:pStyle w:val="NoSpacing"/>
              <w:jc w:val="center"/>
              <w:rPr>
                <w:sz w:val="28"/>
                <w:szCs w:val="28"/>
              </w:rPr>
            </w:pPr>
          </w:p>
          <w:p w14:paraId="70318981" w14:textId="77777777" w:rsidR="00BE201A" w:rsidRPr="004D074D" w:rsidRDefault="00BE201A" w:rsidP="00BE201A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£</w:t>
            </w:r>
          </w:p>
        </w:tc>
      </w:tr>
      <w:tr w:rsidR="00BE201A" w:rsidRPr="004D074D" w14:paraId="5C7DADB3" w14:textId="77777777" w:rsidTr="00BE201A">
        <w:trPr>
          <w:trHeight w:val="629"/>
        </w:trPr>
        <w:tc>
          <w:tcPr>
            <w:tcW w:w="9750" w:type="dxa"/>
            <w:gridSpan w:val="9"/>
          </w:tcPr>
          <w:p w14:paraId="1DE104B1" w14:textId="77777777" w:rsidR="00BE201A" w:rsidRDefault="00BE201A" w:rsidP="00BE201A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Payment          £</w:t>
            </w:r>
          </w:p>
        </w:tc>
      </w:tr>
      <w:tr w:rsidR="00BE201A" w:rsidRPr="004D074D" w14:paraId="7CCD7AAB" w14:textId="77777777" w:rsidTr="00BE201A">
        <w:trPr>
          <w:trHeight w:val="1134"/>
        </w:trPr>
        <w:tc>
          <w:tcPr>
            <w:tcW w:w="3250" w:type="dxa"/>
            <w:gridSpan w:val="2"/>
          </w:tcPr>
          <w:p w14:paraId="5C7D9D18" w14:textId="77777777" w:rsidR="00BE201A" w:rsidRDefault="00BE201A" w:rsidP="00BE201A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Payment made</w:t>
            </w:r>
          </w:p>
          <w:p w14:paraId="5A007F3A" w14:textId="77777777" w:rsidR="00BE201A" w:rsidRDefault="00BE201A" w:rsidP="00BE201A">
            <w:pPr>
              <w:pStyle w:val="NoSpacing"/>
              <w:numPr>
                <w:ilvl w:val="0"/>
                <w:numId w:val="16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Yes</w:t>
            </w:r>
          </w:p>
          <w:p w14:paraId="601DC848" w14:textId="77777777" w:rsidR="00BE201A" w:rsidRPr="004D074D" w:rsidRDefault="00BE201A" w:rsidP="00BE201A">
            <w:pPr>
              <w:pStyle w:val="NoSpacing"/>
              <w:numPr>
                <w:ilvl w:val="0"/>
                <w:numId w:val="16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  </w:t>
            </w:r>
          </w:p>
        </w:tc>
        <w:tc>
          <w:tcPr>
            <w:tcW w:w="3250" w:type="dxa"/>
            <w:gridSpan w:val="4"/>
          </w:tcPr>
          <w:p w14:paraId="719967CA" w14:textId="77777777" w:rsidR="00BE201A" w:rsidRDefault="00BE201A" w:rsidP="00BE201A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Payment made via Cash</w:t>
            </w:r>
          </w:p>
          <w:p w14:paraId="252FB755" w14:textId="77777777" w:rsidR="00BE201A" w:rsidRDefault="00BE201A" w:rsidP="00BE201A">
            <w:pPr>
              <w:pStyle w:val="NoSpacing"/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50" w:type="dxa"/>
            <w:gridSpan w:val="3"/>
          </w:tcPr>
          <w:p w14:paraId="3298F09A" w14:textId="77777777" w:rsidR="00BE201A" w:rsidRDefault="00BE201A" w:rsidP="00BE201A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Payment made via BACS</w:t>
            </w:r>
          </w:p>
          <w:p w14:paraId="30530AAE" w14:textId="77777777" w:rsidR="00BE201A" w:rsidRPr="004D074D" w:rsidRDefault="00BE201A" w:rsidP="00BE201A">
            <w:pPr>
              <w:pStyle w:val="NoSpacing"/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</w:p>
        </w:tc>
      </w:tr>
    </w:tbl>
    <w:p w14:paraId="19AE96AA" w14:textId="77777777" w:rsidR="00AA58FE" w:rsidRDefault="00AA58FE" w:rsidP="00DB02F6">
      <w:pPr>
        <w:pStyle w:val="NoSpacing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3"/>
        <w:gridCol w:w="5485"/>
      </w:tblGrid>
      <w:tr w:rsidR="002749C7" w14:paraId="6A8123B9" w14:textId="77777777" w:rsidTr="00AC1352">
        <w:tc>
          <w:tcPr>
            <w:tcW w:w="4222" w:type="dxa"/>
            <w:shd w:val="clear" w:color="auto" w:fill="92D050"/>
          </w:tcPr>
          <w:p w14:paraId="4985B79E" w14:textId="043583E5" w:rsidR="002749C7" w:rsidRPr="00DB11E4" w:rsidRDefault="002749C7" w:rsidP="00BE201A">
            <w:pPr>
              <w:pStyle w:val="NoSpacing"/>
              <w:jc w:val="center"/>
              <w:rPr>
                <w:sz w:val="28"/>
                <w:szCs w:val="28"/>
              </w:rPr>
            </w:pPr>
            <w:r w:rsidRPr="00DB11E4">
              <w:rPr>
                <w:sz w:val="28"/>
                <w:szCs w:val="28"/>
              </w:rPr>
              <w:t>Name</w:t>
            </w:r>
          </w:p>
        </w:tc>
        <w:tc>
          <w:tcPr>
            <w:tcW w:w="5632" w:type="dxa"/>
          </w:tcPr>
          <w:p w14:paraId="0DA3A7E6" w14:textId="77777777" w:rsidR="002749C7" w:rsidRDefault="002749C7" w:rsidP="00DB02F6">
            <w:pPr>
              <w:pStyle w:val="NoSpacing"/>
              <w:rPr>
                <w:b/>
              </w:rPr>
            </w:pPr>
          </w:p>
          <w:p w14:paraId="722AAECF" w14:textId="5023EF64" w:rsidR="00DB11E4" w:rsidRDefault="00DB11E4" w:rsidP="00DB02F6">
            <w:pPr>
              <w:pStyle w:val="NoSpacing"/>
              <w:rPr>
                <w:b/>
              </w:rPr>
            </w:pPr>
          </w:p>
        </w:tc>
      </w:tr>
      <w:tr w:rsidR="002749C7" w14:paraId="5C6F92D3" w14:textId="77777777" w:rsidTr="00AC1352">
        <w:tc>
          <w:tcPr>
            <w:tcW w:w="4222" w:type="dxa"/>
            <w:shd w:val="clear" w:color="auto" w:fill="92D050"/>
          </w:tcPr>
          <w:p w14:paraId="07144695" w14:textId="14118DE2" w:rsidR="002749C7" w:rsidRPr="00DB11E4" w:rsidRDefault="002749C7" w:rsidP="00BE201A">
            <w:pPr>
              <w:pStyle w:val="NoSpacing"/>
              <w:jc w:val="center"/>
              <w:rPr>
                <w:sz w:val="28"/>
                <w:szCs w:val="28"/>
              </w:rPr>
            </w:pPr>
            <w:r w:rsidRPr="00DB11E4">
              <w:rPr>
                <w:sz w:val="28"/>
                <w:szCs w:val="28"/>
              </w:rPr>
              <w:t>Signature</w:t>
            </w:r>
          </w:p>
        </w:tc>
        <w:tc>
          <w:tcPr>
            <w:tcW w:w="5632" w:type="dxa"/>
          </w:tcPr>
          <w:p w14:paraId="1AA1167F" w14:textId="77777777" w:rsidR="002749C7" w:rsidRDefault="002749C7" w:rsidP="00DB02F6">
            <w:pPr>
              <w:pStyle w:val="NoSpacing"/>
              <w:rPr>
                <w:b/>
              </w:rPr>
            </w:pPr>
          </w:p>
          <w:p w14:paraId="0B5BD10D" w14:textId="5A6CCA7D" w:rsidR="00DB11E4" w:rsidRDefault="00DB11E4" w:rsidP="00DB02F6">
            <w:pPr>
              <w:pStyle w:val="NoSpacing"/>
              <w:rPr>
                <w:b/>
              </w:rPr>
            </w:pPr>
          </w:p>
        </w:tc>
      </w:tr>
      <w:tr w:rsidR="002749C7" w14:paraId="5FF14384" w14:textId="77777777" w:rsidTr="00AC1352">
        <w:tc>
          <w:tcPr>
            <w:tcW w:w="4222" w:type="dxa"/>
            <w:shd w:val="clear" w:color="auto" w:fill="92D050"/>
          </w:tcPr>
          <w:p w14:paraId="5E6D84F7" w14:textId="007CD898" w:rsidR="002749C7" w:rsidRPr="00DB11E4" w:rsidRDefault="002749C7" w:rsidP="00BE201A">
            <w:pPr>
              <w:pStyle w:val="NoSpacing"/>
              <w:jc w:val="center"/>
              <w:rPr>
                <w:sz w:val="28"/>
                <w:szCs w:val="28"/>
              </w:rPr>
            </w:pPr>
            <w:r w:rsidRPr="00DB11E4">
              <w:rPr>
                <w:sz w:val="28"/>
                <w:szCs w:val="28"/>
              </w:rPr>
              <w:t>Date</w:t>
            </w:r>
          </w:p>
        </w:tc>
        <w:tc>
          <w:tcPr>
            <w:tcW w:w="5632" w:type="dxa"/>
          </w:tcPr>
          <w:p w14:paraId="6E336A87" w14:textId="77777777" w:rsidR="002749C7" w:rsidRDefault="002749C7" w:rsidP="00DB02F6">
            <w:pPr>
              <w:pStyle w:val="NoSpacing"/>
              <w:rPr>
                <w:b/>
              </w:rPr>
            </w:pPr>
          </w:p>
          <w:p w14:paraId="2A92E1E8" w14:textId="30E8CDFF" w:rsidR="00DB11E4" w:rsidRDefault="00DB11E4" w:rsidP="00DB02F6">
            <w:pPr>
              <w:pStyle w:val="NoSpacing"/>
              <w:rPr>
                <w:b/>
              </w:rPr>
            </w:pPr>
          </w:p>
        </w:tc>
      </w:tr>
    </w:tbl>
    <w:p w14:paraId="1F2E4389" w14:textId="77777777" w:rsidR="00AA58FE" w:rsidRDefault="00AA58FE" w:rsidP="00DB02F6">
      <w:pPr>
        <w:pStyle w:val="NoSpacing"/>
        <w:rPr>
          <w:b/>
        </w:rPr>
      </w:pPr>
    </w:p>
    <w:sectPr w:rsidR="00AA58FE" w:rsidSect="005307E2">
      <w:footerReference w:type="default" r:id="rId9"/>
      <w:headerReference w:type="first" r:id="rId10"/>
      <w:footerReference w:type="first" r:id="rId11"/>
      <w:pgSz w:w="11906" w:h="16838" w:code="9"/>
      <w:pgMar w:top="1134" w:right="1134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9386CB" w14:textId="77777777" w:rsidR="00E4090B" w:rsidRDefault="00E4090B">
      <w:r>
        <w:separator/>
      </w:r>
    </w:p>
  </w:endnote>
  <w:endnote w:type="continuationSeparator" w:id="0">
    <w:p w14:paraId="7B71BA7A" w14:textId="77777777" w:rsidR="00E4090B" w:rsidRDefault="00E40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ñana">
    <w:altName w:val="Gill Sans MT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078DA2" w14:textId="77777777" w:rsidR="004E54B7" w:rsidRDefault="004E54B7" w:rsidP="00AF0A2C">
    <w:pPr>
      <w:pStyle w:val="Footer"/>
      <w:rPr>
        <w:rFonts w:asciiTheme="minorHAnsi" w:hAnsiTheme="minorHAnsi" w:cs="Arial"/>
        <w:sz w:val="22"/>
        <w:szCs w:val="20"/>
        <w:lang w:val="fr-FR"/>
      </w:rPr>
    </w:pPr>
    <w:r>
      <w:rPr>
        <w:rFonts w:asciiTheme="minorHAnsi" w:hAnsiTheme="minorHAnsi" w:cs="Arial"/>
        <w:sz w:val="22"/>
        <w:szCs w:val="20"/>
        <w:lang w:val="fr-FR"/>
      </w:rPr>
      <w:t>Acorn Playgroup and Pre-School</w:t>
    </w:r>
  </w:p>
  <w:p w14:paraId="4BD17989" w14:textId="77777777" w:rsidR="004E54B7" w:rsidRDefault="004E54B7" w:rsidP="00AF0A2C">
    <w:pPr>
      <w:pStyle w:val="Footer"/>
      <w:rPr>
        <w:rFonts w:asciiTheme="minorHAnsi" w:hAnsiTheme="minorHAnsi" w:cs="Arial"/>
        <w:sz w:val="22"/>
        <w:szCs w:val="20"/>
        <w:lang w:val="fr-FR"/>
      </w:rPr>
    </w:pPr>
    <w:r w:rsidRPr="00AE3904">
      <w:rPr>
        <w:rFonts w:asciiTheme="minorHAnsi" w:hAnsiTheme="minorHAnsi" w:cs="Arial"/>
        <w:sz w:val="22"/>
        <w:szCs w:val="20"/>
        <w:lang w:val="fr-FR"/>
      </w:rPr>
      <w:t>Registered Charity N</w:t>
    </w:r>
    <w:r>
      <w:rPr>
        <w:rFonts w:asciiTheme="minorHAnsi" w:hAnsiTheme="minorHAnsi" w:cs="Arial"/>
        <w:sz w:val="22"/>
        <w:szCs w:val="20"/>
        <w:lang w:val="fr-FR"/>
      </w:rPr>
      <w:t>umber 1054698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8C9C2D" w14:textId="24D2A660" w:rsidR="004E54B7" w:rsidRPr="00152485" w:rsidRDefault="00AC1352" w:rsidP="00AC1352">
    <w:pPr>
      <w:pStyle w:val="Footer"/>
      <w:jc w:val="center"/>
      <w:rPr>
        <w:rFonts w:asciiTheme="minorHAnsi" w:hAnsiTheme="minorHAnsi"/>
        <w:lang w:val="fr-FR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0A751C92" wp14:editId="6203F806">
          <wp:simplePos x="0" y="0"/>
          <wp:positionH relativeFrom="column">
            <wp:posOffset>5566410</wp:posOffset>
          </wp:positionH>
          <wp:positionV relativeFrom="page">
            <wp:posOffset>9829800</wp:posOffset>
          </wp:positionV>
          <wp:extent cx="654685" cy="654685"/>
          <wp:effectExtent l="0" t="0" r="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685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E54B7">
      <w:rPr>
        <w:rFonts w:asciiTheme="minorHAnsi" w:hAnsiTheme="minorHAnsi"/>
        <w:lang w:val="fr-FR"/>
      </w:rPr>
      <w:t xml:space="preserve">Registered Charity Number 1054698                     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0181C4" w14:textId="77777777" w:rsidR="00E4090B" w:rsidRDefault="00E4090B">
      <w:r>
        <w:separator/>
      </w:r>
    </w:p>
  </w:footnote>
  <w:footnote w:type="continuationSeparator" w:id="0">
    <w:p w14:paraId="10956E42" w14:textId="77777777" w:rsidR="00E4090B" w:rsidRDefault="00E409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607160" w14:textId="77777777" w:rsidR="00ED0B23" w:rsidRDefault="00ED0B23">
    <w:pPr>
      <w:pStyle w:val="Title"/>
      <w:rPr>
        <w:rFonts w:asciiTheme="minorHAnsi" w:hAnsiTheme="minorHAnsi" w:cs="Arial"/>
        <w:sz w:val="36"/>
        <w:szCs w:val="24"/>
      </w:rPr>
    </w:pPr>
  </w:p>
  <w:p w14:paraId="11EA6A3C" w14:textId="77777777" w:rsidR="004E54B7" w:rsidRPr="007611AE" w:rsidRDefault="004E54B7">
    <w:pPr>
      <w:pStyle w:val="Title"/>
      <w:rPr>
        <w:rFonts w:asciiTheme="minorHAnsi" w:hAnsiTheme="minorHAnsi" w:cs="Arial"/>
        <w:sz w:val="36"/>
        <w:szCs w:val="24"/>
      </w:rPr>
    </w:pPr>
    <w:r w:rsidRPr="007611AE">
      <w:rPr>
        <w:rFonts w:asciiTheme="minorHAnsi" w:hAnsiTheme="minorHAnsi" w:cs="Arial"/>
        <w:sz w:val="36"/>
        <w:szCs w:val="24"/>
      </w:rPr>
      <w:t>Acorn Playgroup and Pre-School</w:t>
    </w:r>
  </w:p>
  <w:p w14:paraId="68FA4B06" w14:textId="77777777" w:rsidR="004E54B7" w:rsidRPr="00CC22F5" w:rsidRDefault="004E54B7" w:rsidP="00ED0B23">
    <w:pPr>
      <w:rPr>
        <w:rFonts w:asciiTheme="minorHAnsi" w:hAnsiTheme="minorHAnsi" w:cs="Arial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724D3"/>
    <w:multiLevelType w:val="hybridMultilevel"/>
    <w:tmpl w:val="60644EC2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47A59F5"/>
    <w:multiLevelType w:val="hybridMultilevel"/>
    <w:tmpl w:val="156AD8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214A4"/>
    <w:multiLevelType w:val="hybridMultilevel"/>
    <w:tmpl w:val="7B7249D2"/>
    <w:lvl w:ilvl="0" w:tplc="5B1CB6CA">
      <w:start w:val="1"/>
      <w:numFmt w:val="decimal"/>
      <w:lvlText w:val="%1.06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0620A"/>
    <w:multiLevelType w:val="hybridMultilevel"/>
    <w:tmpl w:val="A5EAB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05CE0"/>
    <w:multiLevelType w:val="hybridMultilevel"/>
    <w:tmpl w:val="A19E98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F1D2C"/>
    <w:multiLevelType w:val="hybridMultilevel"/>
    <w:tmpl w:val="BE24DDE2"/>
    <w:lvl w:ilvl="0" w:tplc="DE668E00">
      <w:start w:val="1"/>
      <w:numFmt w:val="lowerLetter"/>
      <w:lvlText w:val="%1."/>
      <w:lvlJc w:val="left"/>
      <w:pPr>
        <w:ind w:left="1069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48C42A2"/>
    <w:multiLevelType w:val="hybridMultilevel"/>
    <w:tmpl w:val="1FFA38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C25578"/>
    <w:multiLevelType w:val="hybridMultilevel"/>
    <w:tmpl w:val="4B9C27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AD7CA1"/>
    <w:multiLevelType w:val="hybridMultilevel"/>
    <w:tmpl w:val="11924AC8"/>
    <w:lvl w:ilvl="0" w:tplc="5B1CB6CA">
      <w:start w:val="1"/>
      <w:numFmt w:val="decimal"/>
      <w:lvlText w:val="%1.06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330CE1"/>
    <w:multiLevelType w:val="hybridMultilevel"/>
    <w:tmpl w:val="C86A3832"/>
    <w:lvl w:ilvl="0" w:tplc="B564381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271B96"/>
    <w:multiLevelType w:val="hybridMultilevel"/>
    <w:tmpl w:val="8850D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45320B"/>
    <w:multiLevelType w:val="hybridMultilevel"/>
    <w:tmpl w:val="EF484B68"/>
    <w:lvl w:ilvl="0" w:tplc="7FDE04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90CF06E">
      <w:start w:val="1"/>
      <w:numFmt w:val="lowerLetter"/>
      <w:lvlText w:val="%2."/>
      <w:lvlJc w:val="left"/>
      <w:pPr>
        <w:ind w:left="1494" w:hanging="360"/>
      </w:pPr>
      <w:rPr>
        <w:rFonts w:asciiTheme="minorHAnsi" w:eastAsia="Times New Roman" w:hAnsiTheme="minorHAnsi" w:cs="Arial"/>
        <w:b w:val="0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4A026F23"/>
    <w:multiLevelType w:val="hybridMultilevel"/>
    <w:tmpl w:val="10606E7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CE7DFC"/>
    <w:multiLevelType w:val="hybridMultilevel"/>
    <w:tmpl w:val="25E2C16E"/>
    <w:lvl w:ilvl="0" w:tplc="B564381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B86DC4"/>
    <w:multiLevelType w:val="hybridMultilevel"/>
    <w:tmpl w:val="FE2EF05E"/>
    <w:lvl w:ilvl="0" w:tplc="12CC7752">
      <w:start w:val="3"/>
      <w:numFmt w:val="lowerLetter"/>
      <w:lvlText w:val="%1."/>
      <w:lvlJc w:val="left"/>
      <w:pPr>
        <w:ind w:left="1069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DFC30DF"/>
    <w:multiLevelType w:val="hybridMultilevel"/>
    <w:tmpl w:val="4AEC8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3E54B3"/>
    <w:multiLevelType w:val="hybridMultilevel"/>
    <w:tmpl w:val="479ED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4B72E7"/>
    <w:multiLevelType w:val="hybridMultilevel"/>
    <w:tmpl w:val="A5762D5E"/>
    <w:lvl w:ilvl="0" w:tplc="B564381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6"/>
  </w:num>
  <w:num w:numId="5">
    <w:abstractNumId w:val="8"/>
  </w:num>
  <w:num w:numId="6">
    <w:abstractNumId w:val="11"/>
  </w:num>
  <w:num w:numId="7">
    <w:abstractNumId w:val="5"/>
  </w:num>
  <w:num w:numId="8">
    <w:abstractNumId w:val="14"/>
  </w:num>
  <w:num w:numId="9">
    <w:abstractNumId w:val="3"/>
  </w:num>
  <w:num w:numId="10">
    <w:abstractNumId w:val="12"/>
  </w:num>
  <w:num w:numId="11">
    <w:abstractNumId w:val="0"/>
  </w:num>
  <w:num w:numId="12">
    <w:abstractNumId w:val="1"/>
  </w:num>
  <w:num w:numId="13">
    <w:abstractNumId w:val="7"/>
  </w:num>
  <w:num w:numId="14">
    <w:abstractNumId w:val="16"/>
  </w:num>
  <w:num w:numId="15">
    <w:abstractNumId w:val="15"/>
  </w:num>
  <w:num w:numId="16">
    <w:abstractNumId w:val="17"/>
  </w:num>
  <w:num w:numId="17">
    <w:abstractNumId w:val="9"/>
  </w:num>
  <w:num w:numId="18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8AF"/>
    <w:rsid w:val="00004B21"/>
    <w:rsid w:val="00014D3C"/>
    <w:rsid w:val="00014DF4"/>
    <w:rsid w:val="00015212"/>
    <w:rsid w:val="0003231B"/>
    <w:rsid w:val="00032D58"/>
    <w:rsid w:val="00034725"/>
    <w:rsid w:val="00037203"/>
    <w:rsid w:val="00042696"/>
    <w:rsid w:val="00045EC6"/>
    <w:rsid w:val="00046A24"/>
    <w:rsid w:val="000538D1"/>
    <w:rsid w:val="00054254"/>
    <w:rsid w:val="00055008"/>
    <w:rsid w:val="00057797"/>
    <w:rsid w:val="00066CE8"/>
    <w:rsid w:val="000700CF"/>
    <w:rsid w:val="0007578B"/>
    <w:rsid w:val="00081387"/>
    <w:rsid w:val="00082875"/>
    <w:rsid w:val="000838C8"/>
    <w:rsid w:val="00085D41"/>
    <w:rsid w:val="000A0F7B"/>
    <w:rsid w:val="000A3D56"/>
    <w:rsid w:val="000A553F"/>
    <w:rsid w:val="000B20E4"/>
    <w:rsid w:val="000B2486"/>
    <w:rsid w:val="000B6AB4"/>
    <w:rsid w:val="000B7CCE"/>
    <w:rsid w:val="000C1053"/>
    <w:rsid w:val="000C38DD"/>
    <w:rsid w:val="000C4607"/>
    <w:rsid w:val="000C51C0"/>
    <w:rsid w:val="000C52B7"/>
    <w:rsid w:val="000C6D28"/>
    <w:rsid w:val="000C6FC6"/>
    <w:rsid w:val="000C7733"/>
    <w:rsid w:val="000D4DCD"/>
    <w:rsid w:val="000E10FF"/>
    <w:rsid w:val="000E3278"/>
    <w:rsid w:val="000F05B3"/>
    <w:rsid w:val="000F460D"/>
    <w:rsid w:val="000F765F"/>
    <w:rsid w:val="00102BA4"/>
    <w:rsid w:val="001030FB"/>
    <w:rsid w:val="001055E0"/>
    <w:rsid w:val="001066F1"/>
    <w:rsid w:val="001070E7"/>
    <w:rsid w:val="00107454"/>
    <w:rsid w:val="00111143"/>
    <w:rsid w:val="00111B98"/>
    <w:rsid w:val="00111D58"/>
    <w:rsid w:val="00113583"/>
    <w:rsid w:val="0011377A"/>
    <w:rsid w:val="00114637"/>
    <w:rsid w:val="00116B32"/>
    <w:rsid w:val="00121690"/>
    <w:rsid w:val="00126375"/>
    <w:rsid w:val="0012647C"/>
    <w:rsid w:val="00130781"/>
    <w:rsid w:val="00130AC9"/>
    <w:rsid w:val="00144893"/>
    <w:rsid w:val="001452F6"/>
    <w:rsid w:val="0015181C"/>
    <w:rsid w:val="00151A07"/>
    <w:rsid w:val="00152485"/>
    <w:rsid w:val="00153CCD"/>
    <w:rsid w:val="001547A6"/>
    <w:rsid w:val="00155AD2"/>
    <w:rsid w:val="00162891"/>
    <w:rsid w:val="00162BAB"/>
    <w:rsid w:val="00163043"/>
    <w:rsid w:val="001668EB"/>
    <w:rsid w:val="00171600"/>
    <w:rsid w:val="0017462E"/>
    <w:rsid w:val="00175D84"/>
    <w:rsid w:val="00176A32"/>
    <w:rsid w:val="001929D1"/>
    <w:rsid w:val="001933E6"/>
    <w:rsid w:val="001A0ECA"/>
    <w:rsid w:val="001A1C02"/>
    <w:rsid w:val="001A3CAA"/>
    <w:rsid w:val="001A3E3A"/>
    <w:rsid w:val="001A59CE"/>
    <w:rsid w:val="001A697D"/>
    <w:rsid w:val="001B21BD"/>
    <w:rsid w:val="001B7175"/>
    <w:rsid w:val="001B76CD"/>
    <w:rsid w:val="001B79E3"/>
    <w:rsid w:val="001C2118"/>
    <w:rsid w:val="001C338A"/>
    <w:rsid w:val="001C4921"/>
    <w:rsid w:val="001D00FF"/>
    <w:rsid w:val="001D0398"/>
    <w:rsid w:val="001D338E"/>
    <w:rsid w:val="001D4FC5"/>
    <w:rsid w:val="001E3A32"/>
    <w:rsid w:val="001E76F5"/>
    <w:rsid w:val="001F23C5"/>
    <w:rsid w:val="001F408B"/>
    <w:rsid w:val="001F413D"/>
    <w:rsid w:val="001F5479"/>
    <w:rsid w:val="00202D23"/>
    <w:rsid w:val="00211EA0"/>
    <w:rsid w:val="00213159"/>
    <w:rsid w:val="0021488A"/>
    <w:rsid w:val="00214932"/>
    <w:rsid w:val="002169EF"/>
    <w:rsid w:val="002251B9"/>
    <w:rsid w:val="0023391C"/>
    <w:rsid w:val="00236591"/>
    <w:rsid w:val="00236B3B"/>
    <w:rsid w:val="002407A5"/>
    <w:rsid w:val="00252AED"/>
    <w:rsid w:val="00257469"/>
    <w:rsid w:val="0026432B"/>
    <w:rsid w:val="00267761"/>
    <w:rsid w:val="002749C7"/>
    <w:rsid w:val="00274C6C"/>
    <w:rsid w:val="00275CC7"/>
    <w:rsid w:val="002769B6"/>
    <w:rsid w:val="00284FCF"/>
    <w:rsid w:val="00287E9E"/>
    <w:rsid w:val="002919E1"/>
    <w:rsid w:val="00294D57"/>
    <w:rsid w:val="0029747B"/>
    <w:rsid w:val="002A17EA"/>
    <w:rsid w:val="002A608F"/>
    <w:rsid w:val="002A7EA8"/>
    <w:rsid w:val="002B0A09"/>
    <w:rsid w:val="002B2EE5"/>
    <w:rsid w:val="002B3428"/>
    <w:rsid w:val="002B4137"/>
    <w:rsid w:val="002B6513"/>
    <w:rsid w:val="002C3D0F"/>
    <w:rsid w:val="002C527F"/>
    <w:rsid w:val="002C73A3"/>
    <w:rsid w:val="002D0F8E"/>
    <w:rsid w:val="002D7742"/>
    <w:rsid w:val="002E0FC8"/>
    <w:rsid w:val="002E378E"/>
    <w:rsid w:val="002E54B0"/>
    <w:rsid w:val="002F23EA"/>
    <w:rsid w:val="002F359E"/>
    <w:rsid w:val="002F3ACB"/>
    <w:rsid w:val="002F47C6"/>
    <w:rsid w:val="002F49F1"/>
    <w:rsid w:val="002F553A"/>
    <w:rsid w:val="00306ABC"/>
    <w:rsid w:val="00306E73"/>
    <w:rsid w:val="00307232"/>
    <w:rsid w:val="003174E1"/>
    <w:rsid w:val="00317577"/>
    <w:rsid w:val="00322ADF"/>
    <w:rsid w:val="00325E60"/>
    <w:rsid w:val="00331E99"/>
    <w:rsid w:val="003331CF"/>
    <w:rsid w:val="0033326D"/>
    <w:rsid w:val="00333BBD"/>
    <w:rsid w:val="00340B4E"/>
    <w:rsid w:val="0034452A"/>
    <w:rsid w:val="00347224"/>
    <w:rsid w:val="0035216F"/>
    <w:rsid w:val="00353E22"/>
    <w:rsid w:val="003631B1"/>
    <w:rsid w:val="00364CB1"/>
    <w:rsid w:val="00364E38"/>
    <w:rsid w:val="003666ED"/>
    <w:rsid w:val="00367D18"/>
    <w:rsid w:val="00373245"/>
    <w:rsid w:val="003739F2"/>
    <w:rsid w:val="00381E8A"/>
    <w:rsid w:val="00390497"/>
    <w:rsid w:val="00396D85"/>
    <w:rsid w:val="00397BB9"/>
    <w:rsid w:val="003A1116"/>
    <w:rsid w:val="003A131B"/>
    <w:rsid w:val="003A1718"/>
    <w:rsid w:val="003A28E8"/>
    <w:rsid w:val="003A5566"/>
    <w:rsid w:val="003A57B2"/>
    <w:rsid w:val="003A5909"/>
    <w:rsid w:val="003B3908"/>
    <w:rsid w:val="003B46BC"/>
    <w:rsid w:val="003C1DEC"/>
    <w:rsid w:val="003C1E7C"/>
    <w:rsid w:val="003C332F"/>
    <w:rsid w:val="003C746D"/>
    <w:rsid w:val="003D2519"/>
    <w:rsid w:val="003D2CFB"/>
    <w:rsid w:val="003D3856"/>
    <w:rsid w:val="003D4FFE"/>
    <w:rsid w:val="003D7368"/>
    <w:rsid w:val="003E00A1"/>
    <w:rsid w:val="003E0B74"/>
    <w:rsid w:val="003E193A"/>
    <w:rsid w:val="003E337A"/>
    <w:rsid w:val="003E3A59"/>
    <w:rsid w:val="003E4846"/>
    <w:rsid w:val="003E6878"/>
    <w:rsid w:val="003E725A"/>
    <w:rsid w:val="003E72BF"/>
    <w:rsid w:val="0040176C"/>
    <w:rsid w:val="00403EC5"/>
    <w:rsid w:val="0041363F"/>
    <w:rsid w:val="004151EF"/>
    <w:rsid w:val="004161EA"/>
    <w:rsid w:val="00417989"/>
    <w:rsid w:val="004275D3"/>
    <w:rsid w:val="0043079A"/>
    <w:rsid w:val="0043176C"/>
    <w:rsid w:val="00436F39"/>
    <w:rsid w:val="00447098"/>
    <w:rsid w:val="004510FA"/>
    <w:rsid w:val="004537F3"/>
    <w:rsid w:val="004560FE"/>
    <w:rsid w:val="00456919"/>
    <w:rsid w:val="00456FFE"/>
    <w:rsid w:val="00460773"/>
    <w:rsid w:val="004621BF"/>
    <w:rsid w:val="00462E75"/>
    <w:rsid w:val="004636F8"/>
    <w:rsid w:val="004645BC"/>
    <w:rsid w:val="00467091"/>
    <w:rsid w:val="004737B3"/>
    <w:rsid w:val="00475488"/>
    <w:rsid w:val="004765CB"/>
    <w:rsid w:val="0048097A"/>
    <w:rsid w:val="0048097D"/>
    <w:rsid w:val="00481A65"/>
    <w:rsid w:val="004839FE"/>
    <w:rsid w:val="004902C9"/>
    <w:rsid w:val="00490309"/>
    <w:rsid w:val="004932AE"/>
    <w:rsid w:val="00494DF8"/>
    <w:rsid w:val="004A2084"/>
    <w:rsid w:val="004A27E1"/>
    <w:rsid w:val="004A2F1D"/>
    <w:rsid w:val="004A5146"/>
    <w:rsid w:val="004A6448"/>
    <w:rsid w:val="004B293B"/>
    <w:rsid w:val="004B4289"/>
    <w:rsid w:val="004B6E33"/>
    <w:rsid w:val="004C2185"/>
    <w:rsid w:val="004C4656"/>
    <w:rsid w:val="004D074D"/>
    <w:rsid w:val="004D4181"/>
    <w:rsid w:val="004D6056"/>
    <w:rsid w:val="004E24FA"/>
    <w:rsid w:val="004E4391"/>
    <w:rsid w:val="004E54B7"/>
    <w:rsid w:val="004F041B"/>
    <w:rsid w:val="004F2997"/>
    <w:rsid w:val="004F327A"/>
    <w:rsid w:val="004F6F20"/>
    <w:rsid w:val="00504647"/>
    <w:rsid w:val="00504955"/>
    <w:rsid w:val="00510FA8"/>
    <w:rsid w:val="00513750"/>
    <w:rsid w:val="005214BF"/>
    <w:rsid w:val="005227C9"/>
    <w:rsid w:val="005263ED"/>
    <w:rsid w:val="00526506"/>
    <w:rsid w:val="0052658F"/>
    <w:rsid w:val="005307E2"/>
    <w:rsid w:val="00536CED"/>
    <w:rsid w:val="00540914"/>
    <w:rsid w:val="005426BF"/>
    <w:rsid w:val="00547B1C"/>
    <w:rsid w:val="00550F35"/>
    <w:rsid w:val="00550F94"/>
    <w:rsid w:val="00551114"/>
    <w:rsid w:val="00555B87"/>
    <w:rsid w:val="00556F88"/>
    <w:rsid w:val="005652A0"/>
    <w:rsid w:val="0056552E"/>
    <w:rsid w:val="00585917"/>
    <w:rsid w:val="00597907"/>
    <w:rsid w:val="005A06DB"/>
    <w:rsid w:val="005B0336"/>
    <w:rsid w:val="005B0545"/>
    <w:rsid w:val="005B2D4E"/>
    <w:rsid w:val="005C016E"/>
    <w:rsid w:val="005C1E45"/>
    <w:rsid w:val="005C20B7"/>
    <w:rsid w:val="005D1E5C"/>
    <w:rsid w:val="005D4BFD"/>
    <w:rsid w:val="005E1DC1"/>
    <w:rsid w:val="005F3407"/>
    <w:rsid w:val="005F3DE8"/>
    <w:rsid w:val="005F53D7"/>
    <w:rsid w:val="00600E1C"/>
    <w:rsid w:val="00602D05"/>
    <w:rsid w:val="00602F44"/>
    <w:rsid w:val="00603B3D"/>
    <w:rsid w:val="00606F6F"/>
    <w:rsid w:val="006074FC"/>
    <w:rsid w:val="0061070F"/>
    <w:rsid w:val="006114CD"/>
    <w:rsid w:val="00615BA1"/>
    <w:rsid w:val="00624131"/>
    <w:rsid w:val="00624A2E"/>
    <w:rsid w:val="00625AB4"/>
    <w:rsid w:val="00630839"/>
    <w:rsid w:val="006329AE"/>
    <w:rsid w:val="00634425"/>
    <w:rsid w:val="006370AD"/>
    <w:rsid w:val="00637721"/>
    <w:rsid w:val="00640F5D"/>
    <w:rsid w:val="006412B8"/>
    <w:rsid w:val="0064190F"/>
    <w:rsid w:val="006420CE"/>
    <w:rsid w:val="00642C58"/>
    <w:rsid w:val="006464CE"/>
    <w:rsid w:val="0064682C"/>
    <w:rsid w:val="00652F2F"/>
    <w:rsid w:val="00655510"/>
    <w:rsid w:val="00656EE4"/>
    <w:rsid w:val="006616C9"/>
    <w:rsid w:val="00662042"/>
    <w:rsid w:val="00662E61"/>
    <w:rsid w:val="00667792"/>
    <w:rsid w:val="00667BCA"/>
    <w:rsid w:val="00667E79"/>
    <w:rsid w:val="00670762"/>
    <w:rsid w:val="00673B23"/>
    <w:rsid w:val="00676952"/>
    <w:rsid w:val="006772B3"/>
    <w:rsid w:val="00695E29"/>
    <w:rsid w:val="0069646D"/>
    <w:rsid w:val="006A48F7"/>
    <w:rsid w:val="006A4A54"/>
    <w:rsid w:val="006A504F"/>
    <w:rsid w:val="006A6090"/>
    <w:rsid w:val="006A77B2"/>
    <w:rsid w:val="006B29A9"/>
    <w:rsid w:val="006B5142"/>
    <w:rsid w:val="006B5684"/>
    <w:rsid w:val="006B6F21"/>
    <w:rsid w:val="006C005B"/>
    <w:rsid w:val="006C3661"/>
    <w:rsid w:val="006C6782"/>
    <w:rsid w:val="006E16ED"/>
    <w:rsid w:val="006E3302"/>
    <w:rsid w:val="006E3716"/>
    <w:rsid w:val="006E3A8B"/>
    <w:rsid w:val="006E40AB"/>
    <w:rsid w:val="006E5FFF"/>
    <w:rsid w:val="006F7D06"/>
    <w:rsid w:val="00700150"/>
    <w:rsid w:val="007002D6"/>
    <w:rsid w:val="00707BDE"/>
    <w:rsid w:val="00711800"/>
    <w:rsid w:val="007177CA"/>
    <w:rsid w:val="00717AE5"/>
    <w:rsid w:val="00717D39"/>
    <w:rsid w:val="00717DE2"/>
    <w:rsid w:val="00722454"/>
    <w:rsid w:val="007244A8"/>
    <w:rsid w:val="00725DBD"/>
    <w:rsid w:val="007309C7"/>
    <w:rsid w:val="00734E30"/>
    <w:rsid w:val="00735306"/>
    <w:rsid w:val="00735D25"/>
    <w:rsid w:val="00736075"/>
    <w:rsid w:val="0074188C"/>
    <w:rsid w:val="00742E00"/>
    <w:rsid w:val="00744FAD"/>
    <w:rsid w:val="0074634B"/>
    <w:rsid w:val="007468ED"/>
    <w:rsid w:val="007522ED"/>
    <w:rsid w:val="0075309F"/>
    <w:rsid w:val="00755FCB"/>
    <w:rsid w:val="007611AE"/>
    <w:rsid w:val="007617F8"/>
    <w:rsid w:val="00761C5E"/>
    <w:rsid w:val="00762AD3"/>
    <w:rsid w:val="007657C3"/>
    <w:rsid w:val="00766925"/>
    <w:rsid w:val="007673E1"/>
    <w:rsid w:val="00767E7E"/>
    <w:rsid w:val="007747C4"/>
    <w:rsid w:val="007754FA"/>
    <w:rsid w:val="007943E5"/>
    <w:rsid w:val="007947B6"/>
    <w:rsid w:val="007A0E67"/>
    <w:rsid w:val="007A22F3"/>
    <w:rsid w:val="007A28DA"/>
    <w:rsid w:val="007A5F79"/>
    <w:rsid w:val="007A6EC6"/>
    <w:rsid w:val="007A7C52"/>
    <w:rsid w:val="007B2F3B"/>
    <w:rsid w:val="007B3D5F"/>
    <w:rsid w:val="007B4D30"/>
    <w:rsid w:val="007B7B45"/>
    <w:rsid w:val="007C1C1B"/>
    <w:rsid w:val="007C4EE8"/>
    <w:rsid w:val="007C5101"/>
    <w:rsid w:val="007C6A9C"/>
    <w:rsid w:val="007C7132"/>
    <w:rsid w:val="007C7283"/>
    <w:rsid w:val="007C7429"/>
    <w:rsid w:val="007C7474"/>
    <w:rsid w:val="007F398F"/>
    <w:rsid w:val="007F5737"/>
    <w:rsid w:val="007F73E0"/>
    <w:rsid w:val="008071B5"/>
    <w:rsid w:val="00813249"/>
    <w:rsid w:val="0081577C"/>
    <w:rsid w:val="00822A48"/>
    <w:rsid w:val="0083092E"/>
    <w:rsid w:val="008315BD"/>
    <w:rsid w:val="0083237A"/>
    <w:rsid w:val="0084078A"/>
    <w:rsid w:val="00843D46"/>
    <w:rsid w:val="0084504F"/>
    <w:rsid w:val="00846437"/>
    <w:rsid w:val="00847976"/>
    <w:rsid w:val="00860A34"/>
    <w:rsid w:val="00862B69"/>
    <w:rsid w:val="00867621"/>
    <w:rsid w:val="0087132C"/>
    <w:rsid w:val="00873A78"/>
    <w:rsid w:val="00876C38"/>
    <w:rsid w:val="008860C9"/>
    <w:rsid w:val="00886F4E"/>
    <w:rsid w:val="008901AF"/>
    <w:rsid w:val="0089021D"/>
    <w:rsid w:val="00890C01"/>
    <w:rsid w:val="00892C56"/>
    <w:rsid w:val="0089353B"/>
    <w:rsid w:val="008A021E"/>
    <w:rsid w:val="008A0B05"/>
    <w:rsid w:val="008A2767"/>
    <w:rsid w:val="008A34ED"/>
    <w:rsid w:val="008A594A"/>
    <w:rsid w:val="008A6AE2"/>
    <w:rsid w:val="008B4FEE"/>
    <w:rsid w:val="008C2723"/>
    <w:rsid w:val="008C447A"/>
    <w:rsid w:val="008C557E"/>
    <w:rsid w:val="008C5870"/>
    <w:rsid w:val="008C698D"/>
    <w:rsid w:val="008D3E1B"/>
    <w:rsid w:val="008D4621"/>
    <w:rsid w:val="008D6F27"/>
    <w:rsid w:val="008D70E5"/>
    <w:rsid w:val="008E09E1"/>
    <w:rsid w:val="008E0B64"/>
    <w:rsid w:val="008E2280"/>
    <w:rsid w:val="008E3676"/>
    <w:rsid w:val="008E4896"/>
    <w:rsid w:val="008F0D17"/>
    <w:rsid w:val="008F4970"/>
    <w:rsid w:val="009030B7"/>
    <w:rsid w:val="009111DC"/>
    <w:rsid w:val="00912689"/>
    <w:rsid w:val="00912A0E"/>
    <w:rsid w:val="00915535"/>
    <w:rsid w:val="009165AE"/>
    <w:rsid w:val="009170EA"/>
    <w:rsid w:val="009171D8"/>
    <w:rsid w:val="00920E8E"/>
    <w:rsid w:val="00922A56"/>
    <w:rsid w:val="0092336D"/>
    <w:rsid w:val="00927FF0"/>
    <w:rsid w:val="00934455"/>
    <w:rsid w:val="00941243"/>
    <w:rsid w:val="009434D1"/>
    <w:rsid w:val="00943CA8"/>
    <w:rsid w:val="00950655"/>
    <w:rsid w:val="009508E1"/>
    <w:rsid w:val="00956A2F"/>
    <w:rsid w:val="00960E87"/>
    <w:rsid w:val="0096762E"/>
    <w:rsid w:val="00970B90"/>
    <w:rsid w:val="00973140"/>
    <w:rsid w:val="00974146"/>
    <w:rsid w:val="0097744C"/>
    <w:rsid w:val="00977DE6"/>
    <w:rsid w:val="00983360"/>
    <w:rsid w:val="0099149E"/>
    <w:rsid w:val="00991A2F"/>
    <w:rsid w:val="00992A66"/>
    <w:rsid w:val="00993141"/>
    <w:rsid w:val="00993268"/>
    <w:rsid w:val="009942CA"/>
    <w:rsid w:val="0099559F"/>
    <w:rsid w:val="00996DE1"/>
    <w:rsid w:val="0099797F"/>
    <w:rsid w:val="009A1FEB"/>
    <w:rsid w:val="009A3355"/>
    <w:rsid w:val="009A5118"/>
    <w:rsid w:val="009B255E"/>
    <w:rsid w:val="009B3346"/>
    <w:rsid w:val="009B4EAF"/>
    <w:rsid w:val="009B52A2"/>
    <w:rsid w:val="009B63E4"/>
    <w:rsid w:val="009C20FE"/>
    <w:rsid w:val="009C4962"/>
    <w:rsid w:val="009C7C98"/>
    <w:rsid w:val="009D16B8"/>
    <w:rsid w:val="009D20C4"/>
    <w:rsid w:val="009D6CEA"/>
    <w:rsid w:val="009D7011"/>
    <w:rsid w:val="009E0328"/>
    <w:rsid w:val="009E07CB"/>
    <w:rsid w:val="009E0876"/>
    <w:rsid w:val="009E200A"/>
    <w:rsid w:val="009E439D"/>
    <w:rsid w:val="009F10D9"/>
    <w:rsid w:val="009F2E2D"/>
    <w:rsid w:val="009F5EA0"/>
    <w:rsid w:val="00A00ADD"/>
    <w:rsid w:val="00A02FA7"/>
    <w:rsid w:val="00A23501"/>
    <w:rsid w:val="00A44011"/>
    <w:rsid w:val="00A4534A"/>
    <w:rsid w:val="00A46AF0"/>
    <w:rsid w:val="00A4748F"/>
    <w:rsid w:val="00A51749"/>
    <w:rsid w:val="00A5223E"/>
    <w:rsid w:val="00A60300"/>
    <w:rsid w:val="00A60CDC"/>
    <w:rsid w:val="00A648AF"/>
    <w:rsid w:val="00A64A68"/>
    <w:rsid w:val="00A661E0"/>
    <w:rsid w:val="00A6696C"/>
    <w:rsid w:val="00A72BBE"/>
    <w:rsid w:val="00A74630"/>
    <w:rsid w:val="00A771FF"/>
    <w:rsid w:val="00A80A71"/>
    <w:rsid w:val="00A813A2"/>
    <w:rsid w:val="00A9068C"/>
    <w:rsid w:val="00A9119A"/>
    <w:rsid w:val="00A92F8E"/>
    <w:rsid w:val="00A93DA3"/>
    <w:rsid w:val="00AA58FE"/>
    <w:rsid w:val="00AA6975"/>
    <w:rsid w:val="00AA7FAB"/>
    <w:rsid w:val="00AB1AEB"/>
    <w:rsid w:val="00AB5051"/>
    <w:rsid w:val="00AB5D17"/>
    <w:rsid w:val="00AB6EC0"/>
    <w:rsid w:val="00AB7159"/>
    <w:rsid w:val="00AC0752"/>
    <w:rsid w:val="00AC1352"/>
    <w:rsid w:val="00AD15FF"/>
    <w:rsid w:val="00AD2D19"/>
    <w:rsid w:val="00AD533E"/>
    <w:rsid w:val="00AE0170"/>
    <w:rsid w:val="00AE3427"/>
    <w:rsid w:val="00AE3904"/>
    <w:rsid w:val="00AF0A2C"/>
    <w:rsid w:val="00AF0B01"/>
    <w:rsid w:val="00AF29B9"/>
    <w:rsid w:val="00AF2CC7"/>
    <w:rsid w:val="00AF2EB6"/>
    <w:rsid w:val="00AF381B"/>
    <w:rsid w:val="00AF4586"/>
    <w:rsid w:val="00B00937"/>
    <w:rsid w:val="00B06A6C"/>
    <w:rsid w:val="00B121F0"/>
    <w:rsid w:val="00B12968"/>
    <w:rsid w:val="00B32A2C"/>
    <w:rsid w:val="00B34574"/>
    <w:rsid w:val="00B35983"/>
    <w:rsid w:val="00B362EF"/>
    <w:rsid w:val="00B36672"/>
    <w:rsid w:val="00B377F0"/>
    <w:rsid w:val="00B42A36"/>
    <w:rsid w:val="00B42B2D"/>
    <w:rsid w:val="00B42C5F"/>
    <w:rsid w:val="00B4373C"/>
    <w:rsid w:val="00B44D00"/>
    <w:rsid w:val="00B4596F"/>
    <w:rsid w:val="00B46111"/>
    <w:rsid w:val="00B4712A"/>
    <w:rsid w:val="00B47A39"/>
    <w:rsid w:val="00B50BC0"/>
    <w:rsid w:val="00B5235F"/>
    <w:rsid w:val="00B54521"/>
    <w:rsid w:val="00B5468C"/>
    <w:rsid w:val="00B61E26"/>
    <w:rsid w:val="00B63100"/>
    <w:rsid w:val="00B70084"/>
    <w:rsid w:val="00B7016F"/>
    <w:rsid w:val="00B71B72"/>
    <w:rsid w:val="00B756AB"/>
    <w:rsid w:val="00B76F0F"/>
    <w:rsid w:val="00B773A5"/>
    <w:rsid w:val="00B80AC5"/>
    <w:rsid w:val="00B80DEC"/>
    <w:rsid w:val="00B81E83"/>
    <w:rsid w:val="00B829BF"/>
    <w:rsid w:val="00B8303A"/>
    <w:rsid w:val="00B86A19"/>
    <w:rsid w:val="00B90A0B"/>
    <w:rsid w:val="00B93004"/>
    <w:rsid w:val="00B96E14"/>
    <w:rsid w:val="00B97B3F"/>
    <w:rsid w:val="00BA4F17"/>
    <w:rsid w:val="00BA5CFE"/>
    <w:rsid w:val="00BA6FA6"/>
    <w:rsid w:val="00BB1B8A"/>
    <w:rsid w:val="00BB339B"/>
    <w:rsid w:val="00BB5A23"/>
    <w:rsid w:val="00BB61AB"/>
    <w:rsid w:val="00BB723E"/>
    <w:rsid w:val="00BC477B"/>
    <w:rsid w:val="00BC5969"/>
    <w:rsid w:val="00BC6CA9"/>
    <w:rsid w:val="00BD045A"/>
    <w:rsid w:val="00BD750A"/>
    <w:rsid w:val="00BE0240"/>
    <w:rsid w:val="00BE0D01"/>
    <w:rsid w:val="00BE147B"/>
    <w:rsid w:val="00BE201A"/>
    <w:rsid w:val="00BE4FF2"/>
    <w:rsid w:val="00BE5A5C"/>
    <w:rsid w:val="00BF5B51"/>
    <w:rsid w:val="00C01F2B"/>
    <w:rsid w:val="00C02E72"/>
    <w:rsid w:val="00C0409C"/>
    <w:rsid w:val="00C05645"/>
    <w:rsid w:val="00C07C3A"/>
    <w:rsid w:val="00C12F87"/>
    <w:rsid w:val="00C155E2"/>
    <w:rsid w:val="00C160E1"/>
    <w:rsid w:val="00C17655"/>
    <w:rsid w:val="00C21174"/>
    <w:rsid w:val="00C23EB5"/>
    <w:rsid w:val="00C27BD0"/>
    <w:rsid w:val="00C30451"/>
    <w:rsid w:val="00C3399C"/>
    <w:rsid w:val="00C34E81"/>
    <w:rsid w:val="00C35080"/>
    <w:rsid w:val="00C45862"/>
    <w:rsid w:val="00C54314"/>
    <w:rsid w:val="00C56FE5"/>
    <w:rsid w:val="00C61706"/>
    <w:rsid w:val="00C6518B"/>
    <w:rsid w:val="00C6534C"/>
    <w:rsid w:val="00C65997"/>
    <w:rsid w:val="00C66EA7"/>
    <w:rsid w:val="00C731A4"/>
    <w:rsid w:val="00C74CF3"/>
    <w:rsid w:val="00C7694C"/>
    <w:rsid w:val="00C76D3F"/>
    <w:rsid w:val="00C8050B"/>
    <w:rsid w:val="00C8201D"/>
    <w:rsid w:val="00C83EAB"/>
    <w:rsid w:val="00C85754"/>
    <w:rsid w:val="00C8599E"/>
    <w:rsid w:val="00C87A78"/>
    <w:rsid w:val="00C87F0E"/>
    <w:rsid w:val="00C9084A"/>
    <w:rsid w:val="00C9250F"/>
    <w:rsid w:val="00C93EA5"/>
    <w:rsid w:val="00CA4A52"/>
    <w:rsid w:val="00CA563D"/>
    <w:rsid w:val="00CA7C47"/>
    <w:rsid w:val="00CB2DD4"/>
    <w:rsid w:val="00CB4370"/>
    <w:rsid w:val="00CB4F86"/>
    <w:rsid w:val="00CB6064"/>
    <w:rsid w:val="00CB749F"/>
    <w:rsid w:val="00CC067B"/>
    <w:rsid w:val="00CC22F5"/>
    <w:rsid w:val="00CC63EC"/>
    <w:rsid w:val="00CD2D31"/>
    <w:rsid w:val="00CD2E4F"/>
    <w:rsid w:val="00CD330B"/>
    <w:rsid w:val="00CD3A8E"/>
    <w:rsid w:val="00CD410F"/>
    <w:rsid w:val="00CD4CC7"/>
    <w:rsid w:val="00CD4E75"/>
    <w:rsid w:val="00CD7BCB"/>
    <w:rsid w:val="00CD7D35"/>
    <w:rsid w:val="00CE2F4F"/>
    <w:rsid w:val="00CE7330"/>
    <w:rsid w:val="00CF2802"/>
    <w:rsid w:val="00CF426E"/>
    <w:rsid w:val="00D02567"/>
    <w:rsid w:val="00D117DB"/>
    <w:rsid w:val="00D11C4C"/>
    <w:rsid w:val="00D12784"/>
    <w:rsid w:val="00D153C3"/>
    <w:rsid w:val="00D153FA"/>
    <w:rsid w:val="00D15934"/>
    <w:rsid w:val="00D25BC6"/>
    <w:rsid w:val="00D25F7F"/>
    <w:rsid w:val="00D26D63"/>
    <w:rsid w:val="00D30F18"/>
    <w:rsid w:val="00D3121A"/>
    <w:rsid w:val="00D31546"/>
    <w:rsid w:val="00D3374D"/>
    <w:rsid w:val="00D3383A"/>
    <w:rsid w:val="00D35156"/>
    <w:rsid w:val="00D41914"/>
    <w:rsid w:val="00D4596E"/>
    <w:rsid w:val="00D503AA"/>
    <w:rsid w:val="00D5562A"/>
    <w:rsid w:val="00D66CBE"/>
    <w:rsid w:val="00D7530E"/>
    <w:rsid w:val="00D775CE"/>
    <w:rsid w:val="00D8696F"/>
    <w:rsid w:val="00D92D60"/>
    <w:rsid w:val="00DA1B5A"/>
    <w:rsid w:val="00DA22F3"/>
    <w:rsid w:val="00DA7970"/>
    <w:rsid w:val="00DB02F6"/>
    <w:rsid w:val="00DB0DFB"/>
    <w:rsid w:val="00DB11E4"/>
    <w:rsid w:val="00DB30C2"/>
    <w:rsid w:val="00DB3EF2"/>
    <w:rsid w:val="00DB4ED9"/>
    <w:rsid w:val="00DC078E"/>
    <w:rsid w:val="00DC0C33"/>
    <w:rsid w:val="00DC401F"/>
    <w:rsid w:val="00DC7374"/>
    <w:rsid w:val="00DD235D"/>
    <w:rsid w:val="00DD4520"/>
    <w:rsid w:val="00DD49C0"/>
    <w:rsid w:val="00DD772F"/>
    <w:rsid w:val="00DE6823"/>
    <w:rsid w:val="00DF2A77"/>
    <w:rsid w:val="00DF4441"/>
    <w:rsid w:val="00DF6E4B"/>
    <w:rsid w:val="00DF71FE"/>
    <w:rsid w:val="00E002F8"/>
    <w:rsid w:val="00E0345A"/>
    <w:rsid w:val="00E04F25"/>
    <w:rsid w:val="00E11CA8"/>
    <w:rsid w:val="00E12D9A"/>
    <w:rsid w:val="00E13B0D"/>
    <w:rsid w:val="00E15F36"/>
    <w:rsid w:val="00E17A55"/>
    <w:rsid w:val="00E208A1"/>
    <w:rsid w:val="00E211B0"/>
    <w:rsid w:val="00E215AE"/>
    <w:rsid w:val="00E22611"/>
    <w:rsid w:val="00E22761"/>
    <w:rsid w:val="00E241C5"/>
    <w:rsid w:val="00E24D38"/>
    <w:rsid w:val="00E269FD"/>
    <w:rsid w:val="00E27EF8"/>
    <w:rsid w:val="00E36E35"/>
    <w:rsid w:val="00E378B7"/>
    <w:rsid w:val="00E37AAC"/>
    <w:rsid w:val="00E4090B"/>
    <w:rsid w:val="00E4390B"/>
    <w:rsid w:val="00E45E2C"/>
    <w:rsid w:val="00E4709F"/>
    <w:rsid w:val="00E4727F"/>
    <w:rsid w:val="00E51522"/>
    <w:rsid w:val="00E51A1E"/>
    <w:rsid w:val="00E56870"/>
    <w:rsid w:val="00E63668"/>
    <w:rsid w:val="00E66793"/>
    <w:rsid w:val="00E713D0"/>
    <w:rsid w:val="00E7355E"/>
    <w:rsid w:val="00E7417F"/>
    <w:rsid w:val="00E8024A"/>
    <w:rsid w:val="00E87E7D"/>
    <w:rsid w:val="00E909CA"/>
    <w:rsid w:val="00E91088"/>
    <w:rsid w:val="00E9136B"/>
    <w:rsid w:val="00E918C4"/>
    <w:rsid w:val="00E9378F"/>
    <w:rsid w:val="00EA0450"/>
    <w:rsid w:val="00EA1792"/>
    <w:rsid w:val="00EA2173"/>
    <w:rsid w:val="00EA37C4"/>
    <w:rsid w:val="00EA5277"/>
    <w:rsid w:val="00EB465E"/>
    <w:rsid w:val="00EC0544"/>
    <w:rsid w:val="00EC451D"/>
    <w:rsid w:val="00EC4C33"/>
    <w:rsid w:val="00EC4C56"/>
    <w:rsid w:val="00ED04F0"/>
    <w:rsid w:val="00ED0B23"/>
    <w:rsid w:val="00EE7DFB"/>
    <w:rsid w:val="00F03B88"/>
    <w:rsid w:val="00F04BBE"/>
    <w:rsid w:val="00F04DF3"/>
    <w:rsid w:val="00F05007"/>
    <w:rsid w:val="00F052CC"/>
    <w:rsid w:val="00F06CF2"/>
    <w:rsid w:val="00F12C96"/>
    <w:rsid w:val="00F15268"/>
    <w:rsid w:val="00F20ACF"/>
    <w:rsid w:val="00F21635"/>
    <w:rsid w:val="00F27487"/>
    <w:rsid w:val="00F307EF"/>
    <w:rsid w:val="00F34452"/>
    <w:rsid w:val="00F410F6"/>
    <w:rsid w:val="00F503E9"/>
    <w:rsid w:val="00F5313A"/>
    <w:rsid w:val="00F55A07"/>
    <w:rsid w:val="00F5733A"/>
    <w:rsid w:val="00F5767E"/>
    <w:rsid w:val="00F60644"/>
    <w:rsid w:val="00F607A7"/>
    <w:rsid w:val="00F679F7"/>
    <w:rsid w:val="00F70A13"/>
    <w:rsid w:val="00F778FD"/>
    <w:rsid w:val="00F813D1"/>
    <w:rsid w:val="00F8281E"/>
    <w:rsid w:val="00F84A06"/>
    <w:rsid w:val="00F84F83"/>
    <w:rsid w:val="00F87781"/>
    <w:rsid w:val="00F913AD"/>
    <w:rsid w:val="00F91D93"/>
    <w:rsid w:val="00FA175B"/>
    <w:rsid w:val="00FA735E"/>
    <w:rsid w:val="00FB371A"/>
    <w:rsid w:val="00FB4797"/>
    <w:rsid w:val="00FB6BFE"/>
    <w:rsid w:val="00FC01DA"/>
    <w:rsid w:val="00FC689F"/>
    <w:rsid w:val="00FC7CEC"/>
    <w:rsid w:val="00FD270A"/>
    <w:rsid w:val="00FE13C3"/>
    <w:rsid w:val="00FE16CC"/>
    <w:rsid w:val="00FE236F"/>
    <w:rsid w:val="00FE290A"/>
    <w:rsid w:val="00FE5CF3"/>
    <w:rsid w:val="00FF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706A15D"/>
  <w15:docId w15:val="{83687116-9181-4252-9191-1FB6635F8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5EC6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45EC6"/>
    <w:pPr>
      <w:spacing w:after="200" w:line="276" w:lineRule="auto"/>
      <w:ind w:left="720"/>
      <w:contextualSpacing/>
    </w:pPr>
    <w:rPr>
      <w:rFonts w:ascii="Calibri" w:eastAsia="Times New Roman" w:hAnsi="Calibri" w:cs="Calibri"/>
      <w:sz w:val="22"/>
      <w:szCs w:val="22"/>
      <w:lang w:eastAsia="en-US"/>
    </w:rPr>
  </w:style>
  <w:style w:type="paragraph" w:styleId="NoSpacing">
    <w:name w:val="No Spacing"/>
    <w:uiPriority w:val="1"/>
    <w:qFormat/>
    <w:rsid w:val="00045EC6"/>
    <w:rPr>
      <w:rFonts w:eastAsia="Times New Roman" w:cs="Calibri"/>
      <w:sz w:val="22"/>
      <w:szCs w:val="22"/>
      <w:lang w:eastAsia="en-US"/>
    </w:rPr>
  </w:style>
  <w:style w:type="paragraph" w:styleId="Header">
    <w:name w:val="header"/>
    <w:basedOn w:val="Normal"/>
    <w:uiPriority w:val="99"/>
    <w:rsid w:val="00045EC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uiPriority w:val="99"/>
    <w:rsid w:val="00045EC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uiPriority w:val="99"/>
    <w:rsid w:val="00045EC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uiPriority w:val="99"/>
    <w:rsid w:val="00045EC6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semiHidden/>
    <w:rsid w:val="00045EC6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9434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045EC6"/>
    <w:pPr>
      <w:jc w:val="center"/>
    </w:pPr>
    <w:rPr>
      <w:rFonts w:ascii="Mañana" w:eastAsia="Times New Roman" w:hAnsi="Mañana"/>
      <w:b/>
      <w:sz w:val="32"/>
      <w:szCs w:val="20"/>
      <w:lang w:eastAsia="en-US"/>
    </w:rPr>
  </w:style>
  <w:style w:type="character" w:customStyle="1" w:styleId="TitleChar">
    <w:name w:val="Title Char"/>
    <w:basedOn w:val="DefaultParagraphFont"/>
    <w:rsid w:val="00045EC6"/>
    <w:rPr>
      <w:rFonts w:ascii="Mañana" w:eastAsia="Times New Roman" w:hAnsi="Mañana"/>
      <w:b/>
      <w:sz w:val="32"/>
      <w:lang w:val="en-GB"/>
    </w:rPr>
  </w:style>
  <w:style w:type="paragraph" w:styleId="BalloonText">
    <w:name w:val="Balloon Text"/>
    <w:basedOn w:val="Normal"/>
    <w:semiHidden/>
    <w:unhideWhenUsed/>
    <w:rsid w:val="00045E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sid w:val="00045EC6"/>
    <w:rPr>
      <w:rFonts w:ascii="Tahoma" w:hAnsi="Tahoma" w:cs="Tahoma"/>
      <w:sz w:val="16"/>
      <w:szCs w:val="16"/>
      <w:lang w:val="en-GB" w:eastAsia="en-GB"/>
    </w:rPr>
  </w:style>
  <w:style w:type="paragraph" w:customStyle="1" w:styleId="ecxmsonormal">
    <w:name w:val="ecxmsonormal"/>
    <w:basedOn w:val="Normal"/>
    <w:rsid w:val="005C20B7"/>
    <w:pPr>
      <w:spacing w:after="324"/>
    </w:pPr>
    <w:rPr>
      <w:rFonts w:eastAsia="Times New Roman"/>
    </w:rPr>
  </w:style>
  <w:style w:type="paragraph" w:customStyle="1" w:styleId="ecxmsolistparagraph">
    <w:name w:val="ecxmsolistparagraph"/>
    <w:basedOn w:val="Normal"/>
    <w:rsid w:val="00EA2173"/>
    <w:pPr>
      <w:spacing w:after="324"/>
    </w:pPr>
    <w:rPr>
      <w:rFonts w:eastAsia="Times New Roman"/>
    </w:rPr>
  </w:style>
  <w:style w:type="character" w:styleId="SubtleEmphasis">
    <w:name w:val="Subtle Emphasis"/>
    <w:basedOn w:val="DefaultParagraphFont"/>
    <w:uiPriority w:val="19"/>
    <w:qFormat/>
    <w:rsid w:val="0074188C"/>
    <w:rPr>
      <w:rFonts w:asciiTheme="minorHAnsi" w:hAnsiTheme="minorHAnsi"/>
      <w:i/>
      <w:iCs/>
      <w:color w:val="808080" w:themeColor="text1" w:themeTint="7F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F47C6"/>
    <w:pPr>
      <w:numPr>
        <w:ilvl w:val="1"/>
      </w:numPr>
    </w:pPr>
    <w:rPr>
      <w:rFonts w:ascii="Calibri" w:eastAsiaTheme="majorEastAsia" w:hAnsi="Calibri" w:cstheme="majorBidi"/>
      <w:iCs/>
      <w:color w:val="4F81BD" w:themeColor="accent1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F47C6"/>
    <w:rPr>
      <w:rFonts w:eastAsiaTheme="majorEastAsia" w:cstheme="majorBidi"/>
      <w:iCs/>
      <w:color w:val="4F81BD" w:themeColor="accent1"/>
      <w:spacing w:val="15"/>
      <w:sz w:val="22"/>
      <w:szCs w:val="24"/>
    </w:rPr>
  </w:style>
  <w:style w:type="character" w:styleId="Emphasis">
    <w:name w:val="Emphasis"/>
    <w:basedOn w:val="DefaultParagraphFont"/>
    <w:uiPriority w:val="20"/>
    <w:qFormat/>
    <w:rsid w:val="006B6F21"/>
    <w:rPr>
      <w:rFonts w:asciiTheme="minorHAnsi" w:hAnsiTheme="minorHAnsi"/>
      <w:iCs/>
      <w:sz w:val="22"/>
    </w:rPr>
  </w:style>
  <w:style w:type="paragraph" w:customStyle="1" w:styleId="Default">
    <w:name w:val="Default"/>
    <w:rsid w:val="0086762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06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9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58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56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54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663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96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644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161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393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6674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0185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5647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337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85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2320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3170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612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7546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7815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9782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0940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03531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5435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7611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5171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1419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8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6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81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46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86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341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174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432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3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3221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061705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445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9381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5646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2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080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3416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0197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30276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65047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3807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2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05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86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38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75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37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758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085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48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647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824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8464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083670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877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205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6798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8497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51124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5569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08322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28196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7781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28761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3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9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19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1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83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24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841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281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293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725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281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709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0345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480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6404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087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390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0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7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3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60375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16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97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82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16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789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905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074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5410221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4245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668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140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6040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68063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8642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170814-52E0-41CE-A35A-A1BB04C03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Parent Teacher Association Meeting on 11th March 2010 at 8pm</vt:lpstr>
    </vt:vector>
  </TitlesOfParts>
  <Company>TOSHIBA</Company>
  <LinksUpToDate>false</LinksUpToDate>
  <CharactersWithSpaces>757</CharactersWithSpaces>
  <SharedDoc>false</SharedDoc>
  <HLinks>
    <vt:vector size="18" baseType="variant">
      <vt:variant>
        <vt:i4>5832735</vt:i4>
      </vt:variant>
      <vt:variant>
        <vt:i4>0</vt:i4>
      </vt:variant>
      <vt:variant>
        <vt:i4>0</vt:i4>
      </vt:variant>
      <vt:variant>
        <vt:i4>5</vt:i4>
      </vt:variant>
      <vt:variant>
        <vt:lpwstr>http://www.philthebag.co.uk/</vt:lpwstr>
      </vt:variant>
      <vt:variant>
        <vt:lpwstr/>
      </vt:variant>
      <vt:variant>
        <vt:i4>1703996</vt:i4>
      </vt:variant>
      <vt:variant>
        <vt:i4>3</vt:i4>
      </vt:variant>
      <vt:variant>
        <vt:i4>0</vt:i4>
      </vt:variant>
      <vt:variant>
        <vt:i4>5</vt:i4>
      </vt:variant>
      <vt:variant>
        <vt:lpwstr>mailto:acornwelwyn@gmail.com</vt:lpwstr>
      </vt:variant>
      <vt:variant>
        <vt:lpwstr/>
      </vt:variant>
      <vt:variant>
        <vt:i4>4128780</vt:i4>
      </vt:variant>
      <vt:variant>
        <vt:i4>0</vt:i4>
      </vt:variant>
      <vt:variant>
        <vt:i4>0</vt:i4>
      </vt:variant>
      <vt:variant>
        <vt:i4>5</vt:i4>
      </vt:variant>
      <vt:variant>
        <vt:lpwstr>mailto:Acorn.playgroup.preschool@googlemail.com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Parent Teacher Association Meeting on 11th March 2010 at 8pm</dc:title>
  <dc:creator>nstephen</dc:creator>
  <cp:lastModifiedBy>Alison Whelan</cp:lastModifiedBy>
  <cp:revision>2</cp:revision>
  <cp:lastPrinted>2018-04-27T13:16:00Z</cp:lastPrinted>
  <dcterms:created xsi:type="dcterms:W3CDTF">2021-09-13T11:27:00Z</dcterms:created>
  <dcterms:modified xsi:type="dcterms:W3CDTF">2021-09-13T11:27:00Z</dcterms:modified>
</cp:coreProperties>
</file>